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АННОТАЦИЯ К РАБОЧЕЙ ПРОГРАММЕ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ОРКСЭ (Основы светской этики) В 4 КЛАССЕ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«Основы православной культуры», «Основы исламской культуры», «Основы буддийской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культуры», «Основы иудейской культуры», «Основы мировых религиозных культур», «Основы светской этики».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Учебный курс является культурологическим и направлен на развитие у школьников 10—11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Новый курс призван актуализировать в содержании общего образования вопрос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Основной принцип, заложенный в содержании курса, — общность в многообразии, </w:t>
      </w:r>
      <w:proofErr w:type="spellStart"/>
      <w:r>
        <w:rPr>
          <w:rStyle w:val="c1"/>
          <w:color w:val="000000"/>
          <w:sz w:val="28"/>
          <w:szCs w:val="28"/>
        </w:rPr>
        <w:t>многоединство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поликультурность</w:t>
      </w:r>
      <w:proofErr w:type="spellEnd"/>
      <w:r>
        <w:rPr>
          <w:rStyle w:val="c1"/>
          <w:color w:val="000000"/>
          <w:sz w:val="28"/>
          <w:szCs w:val="28"/>
        </w:rPr>
        <w:t>, — отражает культурную, социальную, этническую,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религиозную сложность нашей страны и современного мира.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 комплексного учебного курса </w:t>
      </w:r>
      <w:r>
        <w:rPr>
          <w:rStyle w:val="c1"/>
          <w:color w:val="000000"/>
          <w:sz w:val="28"/>
          <w:szCs w:val="28"/>
        </w:rPr>
        <w:t>«Основы религиозных культур и светской этики» —</w:t>
      </w:r>
    </w:p>
    <w:p w:rsidR="00513B7D" w:rsidRDefault="00513B7D" w:rsidP="00513B7D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формирование у младшего подростка мотиваций к осознанному нравственному поведению, </w:t>
      </w:r>
      <w:r>
        <w:rPr>
          <w:rStyle w:val="c3"/>
          <w:color w:val="000000"/>
          <w:sz w:val="28"/>
          <w:szCs w:val="28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513B7D" w:rsidRDefault="00513B7D" w:rsidP="00513B7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Основные задачи комплексного учебного курса:</w:t>
      </w:r>
    </w:p>
    <w:p w:rsidR="00513B7D" w:rsidRPr="00513B7D" w:rsidRDefault="00513B7D" w:rsidP="00513B7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single" w:sz="2" w:space="0" w:color="000000" w:frame="1"/>
        </w:rPr>
        <w:t>-</w:t>
      </w:r>
      <w:r>
        <w:rPr>
          <w:rStyle w:val="c1"/>
          <w:color w:val="000000"/>
          <w:sz w:val="28"/>
          <w:szCs w:val="28"/>
        </w:rPr>
        <w:t>знакомство обучающихся с основами православной, мусульманской, буддийской,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13B7D">
        <w:rPr>
          <w:rFonts w:ascii="Calibri" w:hAnsi="Calibri" w:cs="Calibri"/>
          <w:color w:val="000000"/>
          <w:sz w:val="22"/>
          <w:szCs w:val="22"/>
          <w:bdr w:val="single" w:sz="2" w:space="0" w:color="000000" w:frame="1"/>
        </w:rPr>
        <w:t xml:space="preserve"> </w:t>
      </w:r>
      <w:r w:rsidRPr="00513B7D">
        <w:rPr>
          <w:rStyle w:val="c1"/>
          <w:color w:val="000000"/>
          <w:sz w:val="28"/>
          <w:szCs w:val="28"/>
        </w:rPr>
        <w:t>иудейской культур, основами мировых религиозных культур и светской этики;</w:t>
      </w:r>
    </w:p>
    <w:p w:rsidR="00513B7D" w:rsidRDefault="00513B7D" w:rsidP="00513B7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13B7D" w:rsidRDefault="00513B7D" w:rsidP="00513B7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обобщение</w:t>
      </w:r>
      <w:proofErr w:type="gramEnd"/>
      <w:r>
        <w:rPr>
          <w:rStyle w:val="c1"/>
          <w:color w:val="000000"/>
          <w:sz w:val="28"/>
          <w:szCs w:val="28"/>
        </w:rPr>
        <w:t xml:space="preserve"> знаний, понятий и представлений о духовной культуре и морали, полученных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13B7D" w:rsidRDefault="00513B7D" w:rsidP="00513B7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513B7D" w:rsidRDefault="00513B7D" w:rsidP="00513B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Учебный курс создаёт начальные условия для освоения обучающимися российской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513B7D" w:rsidRDefault="00513B7D" w:rsidP="00513B7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 </w:t>
      </w:r>
      <w:r>
        <w:rPr>
          <w:rStyle w:val="c3"/>
          <w:color w:val="000000"/>
          <w:sz w:val="28"/>
          <w:szCs w:val="28"/>
        </w:rPr>
        <w:t>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</w:t>
      </w:r>
    </w:p>
    <w:p w:rsidR="00AA20D5" w:rsidRDefault="00AA20D5"/>
    <w:sectPr w:rsidR="00AA20D5" w:rsidSect="00A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6142"/>
    <w:multiLevelType w:val="hybridMultilevel"/>
    <w:tmpl w:val="D43485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C24336"/>
    <w:multiLevelType w:val="hybridMultilevel"/>
    <w:tmpl w:val="741C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F069D"/>
    <w:multiLevelType w:val="hybridMultilevel"/>
    <w:tmpl w:val="DE12FE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7D"/>
    <w:rsid w:val="00513B7D"/>
    <w:rsid w:val="00910F64"/>
    <w:rsid w:val="00A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0B09-CDB3-4D37-8671-E9B9954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3B7D"/>
  </w:style>
  <w:style w:type="character" w:customStyle="1" w:styleId="c1">
    <w:name w:val="c1"/>
    <w:basedOn w:val="a0"/>
    <w:rsid w:val="00513B7D"/>
  </w:style>
  <w:style w:type="paragraph" w:customStyle="1" w:styleId="c8">
    <w:name w:val="c8"/>
    <w:basedOn w:val="a"/>
    <w:rsid w:val="0051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3B7D"/>
  </w:style>
  <w:style w:type="character" w:customStyle="1" w:styleId="c2">
    <w:name w:val="c2"/>
    <w:basedOn w:val="a0"/>
    <w:rsid w:val="00513B7D"/>
  </w:style>
  <w:style w:type="paragraph" w:customStyle="1" w:styleId="c7">
    <w:name w:val="c7"/>
    <w:basedOn w:val="a"/>
    <w:rsid w:val="0051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2019-10-30T10:43:00Z</dcterms:created>
  <dcterms:modified xsi:type="dcterms:W3CDTF">2019-10-30T10:43:00Z</dcterms:modified>
</cp:coreProperties>
</file>