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085C" w14:textId="17B61345" w:rsidR="006F2321" w:rsidRPr="00C90308" w:rsidRDefault="006F2321" w:rsidP="006F2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E74B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.14.</w:t>
      </w:r>
    </w:p>
    <w:p w14:paraId="5FE077C7" w14:textId="77777777" w:rsidR="006F2321" w:rsidRPr="00C90308" w:rsidRDefault="006F2321" w:rsidP="006F2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ООП ООО</w:t>
      </w:r>
    </w:p>
    <w:p w14:paraId="415FFCA3" w14:textId="77777777" w:rsidR="006F2321" w:rsidRPr="00C90308" w:rsidRDefault="006F2321" w:rsidP="006F2321">
      <w:pPr>
        <w:jc w:val="right"/>
        <w:rPr>
          <w:rFonts w:ascii="Times New Roman" w:hAnsi="Times New Roman" w:cs="Times New Roman"/>
          <w:sz w:val="24"/>
          <w:szCs w:val="24"/>
        </w:rPr>
      </w:pPr>
      <w:r w:rsidRPr="00C90308">
        <w:rPr>
          <w:rFonts w:ascii="Times New Roman" w:hAnsi="Times New Roman" w:cs="Times New Roman"/>
          <w:sz w:val="24"/>
          <w:szCs w:val="24"/>
        </w:rPr>
        <w:t>Утвержденной приказом</w:t>
      </w:r>
    </w:p>
    <w:p w14:paraId="1A6BCFE9" w14:textId="77777777" w:rsidR="006F2321" w:rsidRPr="00E363EF" w:rsidRDefault="006F2321" w:rsidP="006F2321">
      <w:pPr>
        <w:jc w:val="right"/>
        <w:rPr>
          <w:rFonts w:ascii="Times New Roman" w:hAnsi="Times New Roman" w:cs="Times New Roman"/>
          <w:sz w:val="24"/>
          <w:szCs w:val="24"/>
        </w:rPr>
      </w:pPr>
      <w:r w:rsidRPr="00C9030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24.02.2016 № 63-О</w:t>
      </w:r>
    </w:p>
    <w:p w14:paraId="3513D731" w14:textId="77777777" w:rsidR="006F2321" w:rsidRPr="00C90308" w:rsidRDefault="006F2321" w:rsidP="006F23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333975" w14:textId="77777777" w:rsidR="006F2321" w:rsidRPr="00C90308" w:rsidRDefault="006F2321" w:rsidP="006F23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0225C" w14:textId="77777777" w:rsidR="006F2321" w:rsidRPr="00C90308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6A2E9A1" w14:textId="77777777" w:rsidR="006F2321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22E9A6E6" w14:textId="77777777" w:rsidR="006F2321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78B47E1F" w14:textId="77777777" w:rsidR="006F2321" w:rsidRPr="00C90308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3F5770C9" w14:textId="77777777" w:rsidR="006F2321" w:rsidRPr="00C90308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C90308">
        <w:rPr>
          <w:rFonts w:ascii="Times New Roman" w:hAnsi="Times New Roman" w:cs="Times New Roman"/>
          <w:i/>
          <w:sz w:val="44"/>
          <w:szCs w:val="44"/>
        </w:rPr>
        <w:t xml:space="preserve">Рабочая программа </w:t>
      </w:r>
      <w:r>
        <w:rPr>
          <w:rFonts w:ascii="Times New Roman" w:hAnsi="Times New Roman" w:cs="Times New Roman"/>
          <w:i/>
          <w:sz w:val="44"/>
          <w:szCs w:val="44"/>
        </w:rPr>
        <w:t>по учебному предмету</w:t>
      </w:r>
    </w:p>
    <w:p w14:paraId="188E9CDF" w14:textId="04DBF6E5" w:rsidR="006F2321" w:rsidRPr="00B664C7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664C7">
        <w:rPr>
          <w:rFonts w:ascii="Times New Roman" w:hAnsi="Times New Roman" w:cs="Times New Roman"/>
          <w:i/>
          <w:sz w:val="44"/>
          <w:szCs w:val="44"/>
        </w:rPr>
        <w:t>«</w:t>
      </w:r>
      <w:r>
        <w:rPr>
          <w:rFonts w:ascii="Times New Roman" w:hAnsi="Times New Roman" w:cs="Times New Roman"/>
          <w:i/>
          <w:sz w:val="44"/>
          <w:szCs w:val="44"/>
        </w:rPr>
        <w:t>Изобразительное искусство</w:t>
      </w:r>
      <w:r w:rsidRPr="00B664C7">
        <w:rPr>
          <w:rFonts w:ascii="Times New Roman" w:hAnsi="Times New Roman" w:cs="Times New Roman"/>
          <w:i/>
          <w:sz w:val="44"/>
          <w:szCs w:val="44"/>
        </w:rPr>
        <w:t>»</w:t>
      </w:r>
    </w:p>
    <w:p w14:paraId="3224E649" w14:textId="71C12F36" w:rsidR="00833016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5-8</w:t>
      </w:r>
      <w:r w:rsidRPr="00C90308">
        <w:rPr>
          <w:rFonts w:ascii="Times New Roman" w:hAnsi="Times New Roman" w:cs="Times New Roman"/>
          <w:i/>
          <w:sz w:val="44"/>
          <w:szCs w:val="44"/>
        </w:rPr>
        <w:t xml:space="preserve"> классы</w:t>
      </w:r>
    </w:p>
    <w:p w14:paraId="1B3D21D5" w14:textId="77777777" w:rsidR="00833016" w:rsidRDefault="00833016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br w:type="page"/>
      </w:r>
    </w:p>
    <w:p w14:paraId="13479B8F" w14:textId="79D4ED1B" w:rsidR="00833016" w:rsidRPr="00833016" w:rsidRDefault="00833016" w:rsidP="00833016">
      <w:pPr>
        <w:keepNext/>
        <w:keepLines/>
        <w:suppressAutoHyphens/>
        <w:autoSpaceDN w:val="0"/>
        <w:spacing w:before="240" w:line="100" w:lineRule="atLeast"/>
        <w:ind w:left="720" w:hanging="360"/>
        <w:textAlignment w:val="baseline"/>
        <w:outlineLvl w:val="0"/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</w:pP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lastRenderedPageBreak/>
        <w:t>Р</w:t>
      </w:r>
      <w:r w:rsidRPr="00833016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абоч</w:t>
      </w: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 xml:space="preserve">ая </w:t>
      </w:r>
      <w:r w:rsidRPr="00833016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программ</w:t>
      </w:r>
      <w:r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>а</w:t>
      </w:r>
      <w:r w:rsidRPr="00833016">
        <w:rPr>
          <w:rFonts w:ascii="Times New Roman" w:eastAsia="Times New Roman" w:hAnsi="Times New Roman" w:cs="Calibri"/>
          <w:kern w:val="3"/>
          <w:sz w:val="24"/>
          <w:szCs w:val="32"/>
          <w:lang w:eastAsia="ru-RU"/>
        </w:rPr>
        <w:t xml:space="preserve"> по учебному предмету «Изобразительное искусство» 5-8 классы</w:t>
      </w:r>
    </w:p>
    <w:p w14:paraId="3D2772C0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i/>
          <w:kern w:val="3"/>
          <w:lang w:eastAsia="ru-RU"/>
        </w:rPr>
        <w:t xml:space="preserve"> </w:t>
      </w:r>
    </w:p>
    <w:p w14:paraId="08FDD2A2" w14:textId="75BA969B" w:rsidR="00833016" w:rsidRDefault="00301EBA" w:rsidP="00301EBA">
      <w:pPr>
        <w:suppressAutoHyphens/>
        <w:autoSpaceDN w:val="0"/>
        <w:spacing w:after="0" w:line="240" w:lineRule="auto"/>
        <w:textAlignment w:val="baseline"/>
      </w:pPr>
      <w:r w:rsidRPr="005A4DA9">
        <w:t xml:space="preserve">Рабочая программа учебного предмета «Изобразительное искусство» 5-8 классы разработана в соответствии с федеральным государственным образовательным стандартом основного общего образования на основе программы авторского коллектива под руководством Б. М. </w:t>
      </w:r>
      <w:proofErr w:type="spellStart"/>
      <w:proofErr w:type="gramStart"/>
      <w:r w:rsidRPr="005A4DA9">
        <w:t>Неменского</w:t>
      </w:r>
      <w:proofErr w:type="spellEnd"/>
      <w:r w:rsidRPr="005A4DA9">
        <w:t xml:space="preserve">  (</w:t>
      </w:r>
      <w:proofErr w:type="gramEnd"/>
      <w:r w:rsidRPr="005A4DA9"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5A4DA9">
        <w:t>Б.М.Неменского</w:t>
      </w:r>
      <w:proofErr w:type="spellEnd"/>
      <w:r w:rsidRPr="005A4DA9">
        <w:t xml:space="preserve">. 5-9 классы: пособие для учителей </w:t>
      </w:r>
      <w:proofErr w:type="spellStart"/>
      <w:r w:rsidRPr="005A4DA9">
        <w:t>общеобразоват.учреждений</w:t>
      </w:r>
      <w:proofErr w:type="spellEnd"/>
      <w:r w:rsidRPr="005A4DA9">
        <w:t>/ (</w:t>
      </w:r>
      <w:proofErr w:type="spellStart"/>
      <w:r w:rsidRPr="005A4DA9">
        <w:t>Б.М.Неменский</w:t>
      </w:r>
      <w:proofErr w:type="spellEnd"/>
      <w:r w:rsidRPr="005A4DA9">
        <w:t xml:space="preserve">, </w:t>
      </w:r>
      <w:proofErr w:type="spellStart"/>
      <w:r w:rsidRPr="005A4DA9">
        <w:t>Л.А.Неменская</w:t>
      </w:r>
      <w:proofErr w:type="spellEnd"/>
      <w:r w:rsidRPr="005A4DA9">
        <w:t xml:space="preserve">, </w:t>
      </w:r>
      <w:proofErr w:type="spellStart"/>
      <w:r w:rsidRPr="005A4DA9">
        <w:t>Н.А.Горяева</w:t>
      </w:r>
      <w:proofErr w:type="spellEnd"/>
      <w:r w:rsidRPr="005A4DA9">
        <w:t xml:space="preserve">, </w:t>
      </w:r>
      <w:proofErr w:type="spellStart"/>
      <w:r w:rsidRPr="005A4DA9">
        <w:t>А.С.Питерских</w:t>
      </w:r>
      <w:proofErr w:type="spellEnd"/>
      <w:r w:rsidRPr="005A4DA9">
        <w:t xml:space="preserve">)- М.: Просвещение, 2013) и обеспечивает достижение планируемых результатов освоения основной образовательной программы основного общего </w:t>
      </w:r>
    </w:p>
    <w:p w14:paraId="1230BCA3" w14:textId="77777777" w:rsidR="00301EBA" w:rsidRPr="00833016" w:rsidRDefault="00301EBA" w:rsidP="00301E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0C86447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575" w:right="14" w:hanging="56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На изучение изобразительного искусства отводится 136 ч.</w:t>
      </w:r>
    </w:p>
    <w:p w14:paraId="15FDDBEF" w14:textId="72C1644C" w:rsidR="00833016" w:rsidRDefault="00833016" w:rsidP="00833016">
      <w:pPr>
        <w:suppressAutoHyphens/>
        <w:autoSpaceDN w:val="0"/>
        <w:spacing w:after="0" w:line="240" w:lineRule="auto"/>
        <w:ind w:left="575" w:right="14" w:hanging="56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 5-8 классе по 34 часа (1 час в неделю)</w:t>
      </w:r>
    </w:p>
    <w:p w14:paraId="0031A276" w14:textId="77777777" w:rsidR="00301EBA" w:rsidRPr="00833016" w:rsidRDefault="00301EBA" w:rsidP="00833016">
      <w:pPr>
        <w:suppressAutoHyphens/>
        <w:autoSpaceDN w:val="0"/>
        <w:spacing w:after="0" w:line="240" w:lineRule="auto"/>
        <w:ind w:left="575" w:right="14" w:hanging="56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46EB0A9C" w14:textId="3801894E" w:rsidR="00833016" w:rsidRPr="00833016" w:rsidRDefault="00301EBA" w:rsidP="00833016">
      <w:pPr>
        <w:suppressAutoHyphens/>
        <w:autoSpaceDN w:val="0"/>
        <w:spacing w:after="0" w:line="240" w:lineRule="auto"/>
        <w:ind w:left="575" w:right="14" w:hanging="566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>Учебники:</w:t>
      </w:r>
    </w:p>
    <w:p w14:paraId="5FA2FCC8" w14:textId="77777777" w:rsidR="00301EBA" w:rsidRPr="005A4DA9" w:rsidRDefault="00301EBA" w:rsidP="00301EBA">
      <w:pPr>
        <w:spacing w:after="18"/>
        <w:ind w:right="5"/>
        <w:jc w:val="right"/>
      </w:pPr>
      <w:r w:rsidRPr="005A4DA9">
        <w:t xml:space="preserve">Изобразительное искусство. Декоративно-прикладное искусство в жизни человека. 5 класс: </w:t>
      </w:r>
    </w:p>
    <w:p w14:paraId="0AC86D09" w14:textId="77777777" w:rsidR="00301EBA" w:rsidRPr="005A4DA9" w:rsidRDefault="00301EBA" w:rsidP="00301EBA">
      <w:pPr>
        <w:ind w:left="360"/>
      </w:pPr>
      <w:r w:rsidRPr="005A4DA9">
        <w:t xml:space="preserve">учебник для </w:t>
      </w:r>
      <w:proofErr w:type="spellStart"/>
      <w:r w:rsidRPr="005A4DA9">
        <w:t>общеобразоват</w:t>
      </w:r>
      <w:proofErr w:type="spellEnd"/>
      <w:r w:rsidRPr="005A4DA9">
        <w:t xml:space="preserve">. организаций/ Н.А. </w:t>
      </w:r>
      <w:proofErr w:type="gramStart"/>
      <w:r w:rsidRPr="005A4DA9">
        <w:t xml:space="preserve">Горяева,  </w:t>
      </w:r>
      <w:proofErr w:type="spellStart"/>
      <w:r w:rsidRPr="005A4DA9">
        <w:t>О.В.Островская</w:t>
      </w:r>
      <w:proofErr w:type="spellEnd"/>
      <w:proofErr w:type="gramEnd"/>
      <w:r w:rsidRPr="005A4DA9">
        <w:t xml:space="preserve">; под ред. </w:t>
      </w:r>
      <w:proofErr w:type="spellStart"/>
      <w:r w:rsidRPr="005A4DA9">
        <w:t>Б.М.Неменского</w:t>
      </w:r>
      <w:proofErr w:type="spellEnd"/>
      <w:r w:rsidRPr="005A4DA9">
        <w:t xml:space="preserve">. – </w:t>
      </w:r>
      <w:proofErr w:type="spellStart"/>
      <w:r w:rsidRPr="005A4DA9">
        <w:t>М.Просвещение</w:t>
      </w:r>
      <w:proofErr w:type="spellEnd"/>
      <w:r w:rsidRPr="005A4DA9">
        <w:t xml:space="preserve"> </w:t>
      </w:r>
    </w:p>
    <w:p w14:paraId="460BA6B8" w14:textId="77777777" w:rsidR="00301EBA" w:rsidRPr="005A4DA9" w:rsidRDefault="00301EBA" w:rsidP="00301EBA">
      <w:pPr>
        <w:ind w:left="360" w:firstLine="708"/>
      </w:pPr>
      <w:r w:rsidRPr="005A4DA9">
        <w:t xml:space="preserve">Изобразительное искусство. Искусство в жизни человека. 6 класс: учебник для </w:t>
      </w:r>
      <w:proofErr w:type="spellStart"/>
      <w:r w:rsidRPr="005A4DA9">
        <w:t>общеобразоват</w:t>
      </w:r>
      <w:proofErr w:type="spellEnd"/>
      <w:r w:rsidRPr="005A4DA9">
        <w:t xml:space="preserve">. организаций/ </w:t>
      </w:r>
      <w:proofErr w:type="spellStart"/>
      <w:r w:rsidRPr="005A4DA9">
        <w:t>Л.</w:t>
      </w:r>
      <w:proofErr w:type="gramStart"/>
      <w:r w:rsidRPr="005A4DA9">
        <w:t>А.неменская</w:t>
      </w:r>
      <w:proofErr w:type="spellEnd"/>
      <w:proofErr w:type="gramEnd"/>
      <w:r w:rsidRPr="005A4DA9">
        <w:t xml:space="preserve">; под ред. </w:t>
      </w:r>
      <w:proofErr w:type="spellStart"/>
      <w:r w:rsidRPr="005A4DA9">
        <w:t>Б.М.Неменского</w:t>
      </w:r>
      <w:proofErr w:type="spellEnd"/>
      <w:r w:rsidRPr="005A4DA9">
        <w:t xml:space="preserve">. – </w:t>
      </w:r>
      <w:proofErr w:type="spellStart"/>
      <w:r w:rsidRPr="005A4DA9">
        <w:t>М.Просвещение</w:t>
      </w:r>
      <w:proofErr w:type="spellEnd"/>
      <w:r w:rsidRPr="005A4DA9">
        <w:t xml:space="preserve"> </w:t>
      </w:r>
    </w:p>
    <w:p w14:paraId="4807C061" w14:textId="77777777" w:rsidR="00301EBA" w:rsidRPr="005A4DA9" w:rsidRDefault="00301EBA" w:rsidP="00301EBA">
      <w:pPr>
        <w:ind w:left="360" w:firstLine="708"/>
      </w:pPr>
      <w:r w:rsidRPr="005A4DA9">
        <w:t xml:space="preserve">Изобразительное искусство. Дизайн и архитектура в жизни человека. 7 класс: учебник для </w:t>
      </w:r>
      <w:proofErr w:type="spellStart"/>
      <w:r w:rsidRPr="005A4DA9">
        <w:t>общеобразоват</w:t>
      </w:r>
      <w:proofErr w:type="spellEnd"/>
      <w:r w:rsidRPr="005A4DA9">
        <w:t xml:space="preserve">. организаций/ А.С. Питерских, Г.Е. Гуров; под ред. </w:t>
      </w:r>
      <w:proofErr w:type="spellStart"/>
      <w:r w:rsidRPr="005A4DA9">
        <w:t>Б.М.Неменского</w:t>
      </w:r>
      <w:proofErr w:type="spellEnd"/>
      <w:r w:rsidRPr="005A4DA9">
        <w:t xml:space="preserve">. – </w:t>
      </w:r>
      <w:proofErr w:type="spellStart"/>
      <w:r w:rsidRPr="005A4DA9">
        <w:t>М.Просвещение</w:t>
      </w:r>
      <w:proofErr w:type="spellEnd"/>
      <w:r w:rsidRPr="005A4DA9">
        <w:t xml:space="preserve"> </w:t>
      </w:r>
    </w:p>
    <w:p w14:paraId="6C6C136A" w14:textId="77777777" w:rsidR="00301EBA" w:rsidRPr="005A4DA9" w:rsidRDefault="00301EBA" w:rsidP="00301EBA">
      <w:pPr>
        <w:ind w:left="360" w:firstLine="708"/>
      </w:pPr>
      <w:r w:rsidRPr="005A4DA9">
        <w:t xml:space="preserve">Изобразительное искусство. Изобразительное искусство в театре, кино, на телевидении. 8 класс: учебник для </w:t>
      </w:r>
      <w:proofErr w:type="spellStart"/>
      <w:r w:rsidRPr="005A4DA9">
        <w:t>общеобразоват</w:t>
      </w:r>
      <w:proofErr w:type="spellEnd"/>
      <w:r w:rsidRPr="005A4DA9">
        <w:t xml:space="preserve">. организаций/ А.С. Питерских; под ред. </w:t>
      </w:r>
      <w:proofErr w:type="spellStart"/>
      <w:r w:rsidRPr="005A4DA9">
        <w:t>Б.М.Неменского</w:t>
      </w:r>
      <w:proofErr w:type="spellEnd"/>
      <w:r w:rsidRPr="005A4DA9">
        <w:t xml:space="preserve">. – </w:t>
      </w:r>
      <w:proofErr w:type="spellStart"/>
      <w:r w:rsidRPr="005A4DA9">
        <w:t>М.Просвещение</w:t>
      </w:r>
      <w:proofErr w:type="spellEnd"/>
      <w:r w:rsidRPr="005A4DA9">
        <w:t xml:space="preserve"> </w:t>
      </w:r>
    </w:p>
    <w:p w14:paraId="0931C2F8" w14:textId="77777777" w:rsidR="00301EBA" w:rsidRPr="005A4DA9" w:rsidRDefault="00301EBA" w:rsidP="00301EBA">
      <w:pPr>
        <w:spacing w:after="30"/>
        <w:ind w:left="360"/>
      </w:pPr>
      <w:r w:rsidRPr="005A4DA9">
        <w:t xml:space="preserve"> </w:t>
      </w:r>
    </w:p>
    <w:p w14:paraId="0131920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575" w:right="14" w:hanging="566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672E0A79" w14:textId="77777777" w:rsidR="00301EBA" w:rsidRPr="005A4DA9" w:rsidRDefault="00833016" w:rsidP="00301EBA">
      <w:pPr>
        <w:pStyle w:val="1"/>
        <w:ind w:left="355"/>
        <w:rPr>
          <w:lang w:val="ru-RU"/>
        </w:rPr>
      </w:pPr>
      <w:bookmarkStart w:id="0" w:name="_Toc528181061"/>
      <w:r w:rsidRPr="00833016">
        <w:rPr>
          <w:rFonts w:eastAsia="Microsoft YaHei"/>
          <w:bCs/>
          <w:i/>
          <w:kern w:val="3"/>
          <w:lang w:eastAsia="ar-SA"/>
        </w:rPr>
        <w:t>I</w:t>
      </w:r>
      <w:r w:rsidRPr="00301EBA">
        <w:rPr>
          <w:rFonts w:eastAsia="Microsoft YaHei"/>
          <w:bCs/>
          <w:i/>
          <w:kern w:val="3"/>
          <w:lang w:val="ru-RU" w:eastAsia="ar-SA"/>
        </w:rPr>
        <w:t>.</w:t>
      </w:r>
      <w:r w:rsidRPr="00301EBA">
        <w:rPr>
          <w:rFonts w:eastAsia="Arial"/>
          <w:bCs/>
          <w:i/>
          <w:kern w:val="3"/>
          <w:lang w:val="ru-RU" w:eastAsia="ar-SA"/>
        </w:rPr>
        <w:t xml:space="preserve"> </w:t>
      </w:r>
      <w:bookmarkEnd w:id="0"/>
      <w:r w:rsidR="00301EBA" w:rsidRPr="005A4DA9">
        <w:rPr>
          <w:lang w:val="ru-RU"/>
        </w:rPr>
        <w:t>Планируемые результаты освоения учебного предмета</w:t>
      </w:r>
      <w:r w:rsidR="00301EBA" w:rsidRPr="005A4DA9">
        <w:rPr>
          <w:u w:val="none"/>
          <w:lang w:val="ru-RU"/>
        </w:rPr>
        <w:t xml:space="preserve"> </w:t>
      </w:r>
    </w:p>
    <w:p w14:paraId="6C54C3C8" w14:textId="77777777" w:rsidR="00301EBA" w:rsidRPr="005A4DA9" w:rsidRDefault="00301EBA" w:rsidP="00301EBA">
      <w:pPr>
        <w:spacing w:after="16"/>
        <w:ind w:left="360"/>
      </w:pPr>
      <w:r w:rsidRPr="005A4DA9">
        <w:rPr>
          <w:b/>
        </w:rPr>
        <w:t xml:space="preserve"> </w:t>
      </w:r>
    </w:p>
    <w:p w14:paraId="0AE7CB37" w14:textId="77777777" w:rsidR="00301EBA" w:rsidRPr="005A4DA9" w:rsidRDefault="00301EBA" w:rsidP="00301EBA">
      <w:pPr>
        <w:spacing w:after="37"/>
        <w:ind w:left="355" w:hanging="10"/>
      </w:pPr>
      <w:r w:rsidRPr="005A4DA9">
        <w:rPr>
          <w:b/>
          <w:i/>
        </w:rPr>
        <w:t>Личностные результаты</w:t>
      </w:r>
      <w:r w:rsidRPr="005A4DA9">
        <w:t xml:space="preserve">: </w:t>
      </w:r>
    </w:p>
    <w:p w14:paraId="796BC4AF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 xml:space="preserve">чувство гордости за культуру и искусство Родины, своего народа; </w:t>
      </w:r>
    </w:p>
    <w:p w14:paraId="36656742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 xml:space="preserve">уважительное отношение к культуре и искусству других народов нашей страны и мира в целом; </w:t>
      </w:r>
    </w:p>
    <w:p w14:paraId="6B372837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 xml:space="preserve">понимание особой роли культуры и искусства в жизни общества и каждого отдельного человека; </w:t>
      </w:r>
    </w:p>
    <w:p w14:paraId="3E0EACA2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сформированность </w:t>
      </w:r>
      <w:r w:rsidRPr="005A4DA9">
        <w:tab/>
        <w:t xml:space="preserve">эстетических </w:t>
      </w:r>
      <w:r w:rsidRPr="005A4DA9">
        <w:tab/>
        <w:t xml:space="preserve">чувств, </w:t>
      </w:r>
      <w:r w:rsidRPr="005A4DA9">
        <w:tab/>
        <w:t xml:space="preserve">художественно-творческого </w:t>
      </w:r>
      <w:r w:rsidRPr="005A4DA9">
        <w:tab/>
        <w:t xml:space="preserve">мышления, наблюдательности и фантазии; </w:t>
      </w:r>
    </w:p>
    <w:p w14:paraId="540196FF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 </w:t>
      </w:r>
    </w:p>
    <w:p w14:paraId="5C0A8DCD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умение сотрудничать</w:t>
      </w:r>
      <w:r w:rsidRPr="005A4DA9">
        <w:rPr>
          <w:b/>
        </w:rPr>
        <w:t xml:space="preserve"> </w:t>
      </w:r>
      <w:r w:rsidRPr="005A4DA9">
        <w:t xml:space="preserve">с товарищами в процессе совместной деятельности, соотносить свою часть работы с общим замыслом; </w:t>
      </w:r>
    </w:p>
    <w:p w14:paraId="1BEED129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 </w:t>
      </w:r>
    </w:p>
    <w:p w14:paraId="33DAC3A6" w14:textId="77777777" w:rsidR="00301EBA" w:rsidRPr="005A4DA9" w:rsidRDefault="00301EBA" w:rsidP="00301EBA">
      <w:pPr>
        <w:spacing w:after="23"/>
        <w:ind w:left="360"/>
      </w:pPr>
      <w:r w:rsidRPr="005A4DA9">
        <w:t xml:space="preserve"> </w:t>
      </w:r>
    </w:p>
    <w:p w14:paraId="6A908228" w14:textId="77777777" w:rsidR="00301EBA" w:rsidRDefault="00301EBA" w:rsidP="00301EBA">
      <w:pPr>
        <w:spacing w:after="37"/>
        <w:ind w:left="355" w:hanging="10"/>
      </w:pPr>
      <w:r w:rsidRPr="005A4DA9">
        <w:rPr>
          <w:b/>
          <w:i/>
        </w:rPr>
        <w:t xml:space="preserve"> </w:t>
      </w:r>
      <w:r>
        <w:rPr>
          <w:b/>
          <w:i/>
        </w:rPr>
        <w:t>Метапредметные результаты</w:t>
      </w:r>
      <w:r>
        <w:rPr>
          <w:i/>
        </w:rPr>
        <w:t xml:space="preserve">: </w:t>
      </w:r>
    </w:p>
    <w:p w14:paraId="44DE23FA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сформированность универсальных способностей учащихся, проявляющихся в познавательной и практической творческой деятельности; </w:t>
      </w:r>
    </w:p>
    <w:p w14:paraId="191719CB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lastRenderedPageBreak/>
        <w:t xml:space="preserve">овладение умением творческого видения с позиций художника, т.е. умением сравнивать, анализировать, выделять главное, обобщать; </w:t>
      </w:r>
    </w:p>
    <w:p w14:paraId="264550C5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14:paraId="4C386F1B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</w:r>
    </w:p>
    <w:p w14:paraId="2C0B3AF9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14:paraId="45E225F8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умение рационально строить самостоятельную творческую деятельность, умение организовать место занятий; </w:t>
      </w:r>
    </w:p>
    <w:p w14:paraId="0FD767D3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14:paraId="55B6BD21" w14:textId="77777777" w:rsidR="00301EBA" w:rsidRPr="005A4DA9" w:rsidRDefault="00301EBA" w:rsidP="00301EBA">
      <w:pPr>
        <w:spacing w:after="27"/>
        <w:ind w:left="360"/>
      </w:pPr>
      <w:r w:rsidRPr="005A4DA9">
        <w:t xml:space="preserve"> </w:t>
      </w:r>
    </w:p>
    <w:p w14:paraId="5E826CA9" w14:textId="77777777" w:rsidR="00301EBA" w:rsidRPr="005A4DA9" w:rsidRDefault="00301EBA" w:rsidP="00301EBA">
      <w:pPr>
        <w:spacing w:after="37"/>
        <w:ind w:left="355" w:hanging="10"/>
      </w:pPr>
      <w:r w:rsidRPr="005A4DA9">
        <w:rPr>
          <w:b/>
          <w:i/>
        </w:rPr>
        <w:t xml:space="preserve">Предметные результаты </w:t>
      </w:r>
    </w:p>
    <w:p w14:paraId="4C8F68C9" w14:textId="77777777" w:rsidR="00301EBA" w:rsidRPr="005A4DA9" w:rsidRDefault="00301EBA" w:rsidP="00301EBA">
      <w:pPr>
        <w:spacing w:after="18" w:line="270" w:lineRule="auto"/>
        <w:ind w:left="345" w:right="3297" w:firstLine="4040"/>
      </w:pPr>
      <w:r w:rsidRPr="005A4DA9">
        <w:rPr>
          <w:b/>
        </w:rPr>
        <w:t>5</w:t>
      </w:r>
      <w:r w:rsidRPr="005A4DA9">
        <w:rPr>
          <w:rFonts w:ascii="Arial" w:eastAsia="Arial" w:hAnsi="Arial" w:cs="Arial"/>
          <w:b/>
        </w:rPr>
        <w:t xml:space="preserve"> </w:t>
      </w:r>
      <w:r w:rsidRPr="005A4DA9">
        <w:rPr>
          <w:rFonts w:ascii="Arial" w:eastAsia="Arial" w:hAnsi="Arial" w:cs="Arial"/>
          <w:b/>
        </w:rPr>
        <w:tab/>
      </w:r>
      <w:r w:rsidRPr="005A4DA9">
        <w:rPr>
          <w:b/>
        </w:rPr>
        <w:t xml:space="preserve">класс Учащийся научится: </w:t>
      </w:r>
    </w:p>
    <w:p w14:paraId="34B3B53F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>знать истоки и специфику образного языка декоративно-прикладного искусства;</w:t>
      </w:r>
      <w:r w:rsidRPr="005A4DA9">
        <w:rPr>
          <w:b/>
        </w:rPr>
        <w:t xml:space="preserve"> </w:t>
      </w:r>
    </w:p>
    <w:p w14:paraId="6D3CFDA3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  <w:r w:rsidRPr="005A4DA9">
        <w:rPr>
          <w:b/>
        </w:rPr>
        <w:t xml:space="preserve"> </w:t>
      </w:r>
    </w:p>
    <w:p w14:paraId="57DB488E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>знать несколько народных художественных промыслов России;</w:t>
      </w:r>
      <w:r w:rsidRPr="005A4DA9">
        <w:rPr>
          <w:b/>
        </w:rPr>
        <w:t xml:space="preserve"> </w:t>
      </w:r>
    </w:p>
    <w:p w14:paraId="127B509F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различать по стилистическим особенностям декоративное искусство разных народов и </w:t>
      </w:r>
      <w:proofErr w:type="spellStart"/>
      <w:r w:rsidRPr="005A4DA9">
        <w:t>времѐн</w:t>
      </w:r>
      <w:proofErr w:type="spellEnd"/>
      <w:r w:rsidRPr="005A4DA9">
        <w:t xml:space="preserve"> (например, Древнего Египта, Древней Греции, Китая, Западной Европы </w:t>
      </w:r>
      <w:r>
        <w:t>XVII</w:t>
      </w:r>
      <w:r w:rsidRPr="005A4DA9">
        <w:t xml:space="preserve"> века);</w:t>
      </w:r>
      <w:r w:rsidRPr="005A4DA9">
        <w:rPr>
          <w:b/>
        </w:rPr>
        <w:t xml:space="preserve"> </w:t>
      </w:r>
    </w:p>
    <w:p w14:paraId="1FD09FDB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различать по материалу, технике исполнения современные виды декоративно-прикладного искусства (художественное стекло, керамика, ковка, </w:t>
      </w:r>
      <w:proofErr w:type="spellStart"/>
      <w:r w:rsidRPr="005A4DA9">
        <w:t>литьѐ</w:t>
      </w:r>
      <w:proofErr w:type="spellEnd"/>
      <w:r w:rsidRPr="005A4DA9">
        <w:t>, гобелен, батик и т. д.);</w:t>
      </w:r>
      <w:r w:rsidRPr="005A4DA9">
        <w:rPr>
          <w:b/>
        </w:rPr>
        <w:t xml:space="preserve"> </w:t>
      </w:r>
    </w:p>
    <w:p w14:paraId="219161F6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  <w:r w:rsidRPr="005A4DA9">
        <w:rPr>
          <w:b/>
        </w:rPr>
        <w:t xml:space="preserve"> </w:t>
      </w:r>
    </w:p>
    <w:p w14:paraId="6167E631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  <w:r w:rsidRPr="005A4DA9">
        <w:rPr>
          <w:b/>
        </w:rPr>
        <w:t xml:space="preserve"> </w:t>
      </w:r>
    </w:p>
    <w:p w14:paraId="69F6DF1C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  <w:r w:rsidRPr="005A4DA9">
        <w:rPr>
          <w:b/>
        </w:rPr>
        <w:t xml:space="preserve"> Учащийся получит возможность научиться:</w:t>
      </w:r>
      <w:r w:rsidRPr="005A4DA9">
        <w:rPr>
          <w:rFonts w:ascii="Arial" w:eastAsia="Arial" w:hAnsi="Arial" w:cs="Arial"/>
          <w:b/>
        </w:rPr>
        <w:t xml:space="preserve"> </w:t>
      </w:r>
    </w:p>
    <w:p w14:paraId="3EDA11EF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 xml:space="preserve">создавать художественно-декоративные объекты предметной среды, </w:t>
      </w:r>
      <w:proofErr w:type="spellStart"/>
      <w:r w:rsidRPr="005A4DA9">
        <w:rPr>
          <w:i/>
        </w:rPr>
        <w:t>объединѐнные</w:t>
      </w:r>
      <w:proofErr w:type="spellEnd"/>
      <w:r w:rsidRPr="005A4DA9">
        <w:rPr>
          <w:i/>
        </w:rPr>
        <w:t xml:space="preserve"> общей стилистикой (предметы быта, мебель, одежда, детали интерьера </w:t>
      </w:r>
      <w:proofErr w:type="spellStart"/>
      <w:r w:rsidRPr="005A4DA9">
        <w:rPr>
          <w:i/>
        </w:rPr>
        <w:t>определѐнной</w:t>
      </w:r>
      <w:proofErr w:type="spellEnd"/>
      <w:r w:rsidRPr="005A4DA9">
        <w:rPr>
          <w:i/>
        </w:rPr>
        <w:t xml:space="preserve"> эпохи);</w:t>
      </w:r>
      <w:r w:rsidRPr="005A4DA9">
        <w:rPr>
          <w:rFonts w:ascii="Arial" w:eastAsia="Arial" w:hAnsi="Arial" w:cs="Arial"/>
          <w:b/>
        </w:rPr>
        <w:t xml:space="preserve"> </w:t>
      </w:r>
    </w:p>
    <w:p w14:paraId="4EEED2B8" w14:textId="77777777" w:rsidR="00301EBA" w:rsidRPr="005A4DA9" w:rsidRDefault="00301EBA" w:rsidP="00301EBA">
      <w:pPr>
        <w:numPr>
          <w:ilvl w:val="0"/>
          <w:numId w:val="16"/>
        </w:numPr>
        <w:spacing w:after="28" w:line="271" w:lineRule="auto"/>
        <w:ind w:hanging="360"/>
        <w:jc w:val="both"/>
      </w:pPr>
      <w:r w:rsidRPr="005A4DA9">
        <w:rPr>
          <w:i/>
        </w:rPr>
        <w:t xml:space="preserve">владеть практическими навыками выразительного использования фактуры, цвета, формы, </w:t>
      </w:r>
      <w:proofErr w:type="spellStart"/>
      <w:r w:rsidRPr="005A4DA9">
        <w:rPr>
          <w:i/>
        </w:rPr>
        <w:t>объѐма</w:t>
      </w:r>
      <w:proofErr w:type="spellEnd"/>
      <w:r w:rsidRPr="005A4DA9">
        <w:rPr>
          <w:i/>
        </w:rPr>
        <w:t xml:space="preserve">, пространства в процессе создания в конкретном материале плоскостных или </w:t>
      </w:r>
      <w:proofErr w:type="spellStart"/>
      <w:r w:rsidRPr="005A4DA9">
        <w:rPr>
          <w:i/>
        </w:rPr>
        <w:t>объѐмных</w:t>
      </w:r>
      <w:proofErr w:type="spellEnd"/>
      <w:r w:rsidRPr="005A4DA9">
        <w:rPr>
          <w:i/>
        </w:rPr>
        <w:t xml:space="preserve"> декоративных композиций;</w:t>
      </w:r>
      <w:r w:rsidRPr="005A4DA9">
        <w:rPr>
          <w:rFonts w:ascii="Arial" w:eastAsia="Arial" w:hAnsi="Arial" w:cs="Arial"/>
          <w:b/>
        </w:rPr>
        <w:t xml:space="preserve"> </w:t>
      </w:r>
    </w:p>
    <w:p w14:paraId="3B16AEF7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владеть навыком работы в конкретном материале (батик, витраж и т. п.);</w:t>
      </w:r>
      <w:r w:rsidRPr="005A4DA9">
        <w:rPr>
          <w:rFonts w:ascii="Arial" w:eastAsia="Arial" w:hAnsi="Arial" w:cs="Arial"/>
          <w:b/>
        </w:rPr>
        <w:t xml:space="preserve"> </w:t>
      </w:r>
    </w:p>
    <w:p w14:paraId="70431690" w14:textId="77777777" w:rsidR="00301EBA" w:rsidRDefault="00301EBA" w:rsidP="00301EBA">
      <w:pPr>
        <w:spacing w:after="23"/>
        <w:ind w:left="729" w:hanging="10"/>
        <w:jc w:val="center"/>
      </w:pPr>
      <w:r>
        <w:rPr>
          <w:b/>
        </w:rPr>
        <w:t>6 класс</w:t>
      </w:r>
      <w:r>
        <w:rPr>
          <w:rFonts w:ascii="Arial" w:eastAsia="Arial" w:hAnsi="Arial" w:cs="Arial"/>
        </w:rPr>
        <w:t xml:space="preserve"> </w:t>
      </w:r>
    </w:p>
    <w:p w14:paraId="58C59489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Учащийся научится:</w:t>
      </w:r>
      <w:r>
        <w:rPr>
          <w:rFonts w:ascii="Arial" w:eastAsia="Arial" w:hAnsi="Arial" w:cs="Arial"/>
          <w:b/>
        </w:rPr>
        <w:t xml:space="preserve"> </w:t>
      </w:r>
    </w:p>
    <w:p w14:paraId="2EE04049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>знать о месте и значении изобразительных искусств в жизни человека и общества;</w:t>
      </w:r>
      <w:r w:rsidRPr="005A4DA9">
        <w:rPr>
          <w:rFonts w:ascii="Arial" w:eastAsia="Arial" w:hAnsi="Arial" w:cs="Arial"/>
          <w:b/>
        </w:rPr>
        <w:t xml:space="preserve"> </w:t>
      </w:r>
    </w:p>
    <w:p w14:paraId="6C0EF54D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  <w:r w:rsidRPr="005A4DA9">
        <w:rPr>
          <w:rFonts w:ascii="Arial" w:eastAsia="Arial" w:hAnsi="Arial" w:cs="Arial"/>
          <w:b/>
        </w:rPr>
        <w:t xml:space="preserve"> </w:t>
      </w:r>
    </w:p>
    <w:p w14:paraId="14E58170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lastRenderedPageBreak/>
        <w:t xml:space="preserve">понимать взаимосвязь реальной действительности и </w:t>
      </w:r>
      <w:proofErr w:type="spellStart"/>
      <w:r w:rsidRPr="005A4DA9">
        <w:t>еѐ</w:t>
      </w:r>
      <w:proofErr w:type="spellEnd"/>
      <w:r w:rsidRPr="005A4DA9">
        <w:t xml:space="preserve"> художественного изображения в искусстве, </w:t>
      </w:r>
      <w:proofErr w:type="spellStart"/>
      <w:r w:rsidRPr="005A4DA9">
        <w:t>еѐ</w:t>
      </w:r>
      <w:proofErr w:type="spellEnd"/>
      <w:r w:rsidRPr="005A4DA9">
        <w:t xml:space="preserve"> претворение в художественный образ;</w:t>
      </w:r>
      <w:r w:rsidRPr="005A4DA9">
        <w:rPr>
          <w:rFonts w:ascii="Arial" w:eastAsia="Arial" w:hAnsi="Arial" w:cs="Arial"/>
          <w:b/>
        </w:rPr>
        <w:t xml:space="preserve"> </w:t>
      </w:r>
    </w:p>
    <w:p w14:paraId="43A35FE8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  <w:r w:rsidRPr="005A4DA9">
        <w:rPr>
          <w:rFonts w:ascii="Arial" w:eastAsia="Arial" w:hAnsi="Arial" w:cs="Arial"/>
          <w:b/>
        </w:rPr>
        <w:t xml:space="preserve"> </w:t>
      </w:r>
    </w:p>
    <w:p w14:paraId="6DA3264A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  <w:r w:rsidRPr="005A4DA9">
        <w:rPr>
          <w:rFonts w:ascii="Arial" w:eastAsia="Arial" w:hAnsi="Arial" w:cs="Arial"/>
          <w:b/>
        </w:rPr>
        <w:t xml:space="preserve"> </w:t>
      </w:r>
    </w:p>
    <w:p w14:paraId="2700CB03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  <w:r w:rsidRPr="005A4DA9">
        <w:rPr>
          <w:rFonts w:ascii="Arial" w:eastAsia="Arial" w:hAnsi="Arial" w:cs="Arial"/>
          <w:b/>
        </w:rPr>
        <w:t xml:space="preserve"> </w:t>
      </w:r>
    </w:p>
    <w:p w14:paraId="6478FBBE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  <w:r w:rsidRPr="005A4DA9">
        <w:rPr>
          <w:rFonts w:ascii="Arial" w:eastAsia="Arial" w:hAnsi="Arial" w:cs="Arial"/>
          <w:b/>
        </w:rPr>
        <w:t xml:space="preserve"> </w:t>
      </w:r>
    </w:p>
    <w:p w14:paraId="105E9712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знать разные художественные материалы, художественные техники и их значение в создании художественного образа;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  <w:r w:rsidRPr="005A4DA9">
        <w:rPr>
          <w:rFonts w:ascii="Arial" w:eastAsia="Arial" w:hAnsi="Arial" w:cs="Arial"/>
          <w:b/>
        </w:rPr>
        <w:t xml:space="preserve"> </w:t>
      </w:r>
    </w:p>
    <w:p w14:paraId="17D6485C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Учащийся получит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14:paraId="12A2BB74" w14:textId="77777777" w:rsidR="00301EBA" w:rsidRPr="005A4DA9" w:rsidRDefault="00301EBA" w:rsidP="00301EBA">
      <w:pPr>
        <w:numPr>
          <w:ilvl w:val="0"/>
          <w:numId w:val="16"/>
        </w:numPr>
        <w:spacing w:after="25" w:line="271" w:lineRule="auto"/>
        <w:ind w:hanging="360"/>
        <w:jc w:val="both"/>
      </w:pPr>
      <w:r w:rsidRPr="005A4DA9">
        <w:rPr>
          <w:i/>
        </w:rPr>
        <w:t xml:space="preserve">видеть конструктивную форму предмета, владеть первичными навыками плоскостного и </w:t>
      </w:r>
      <w:proofErr w:type="spellStart"/>
      <w:r w:rsidRPr="005A4DA9">
        <w:rPr>
          <w:i/>
        </w:rPr>
        <w:t>объѐмного</w:t>
      </w:r>
      <w:proofErr w:type="spellEnd"/>
      <w:r w:rsidRPr="005A4DA9">
        <w:rPr>
          <w:i/>
        </w:rPr>
        <w:t xml:space="preserve">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  <w:r w:rsidRPr="005A4DA9">
        <w:rPr>
          <w:rFonts w:ascii="Arial" w:eastAsia="Arial" w:hAnsi="Arial" w:cs="Arial"/>
        </w:rPr>
        <w:t xml:space="preserve"> </w:t>
      </w:r>
    </w:p>
    <w:p w14:paraId="07FE164E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создавать творческие композиционные работы в разных материалах с натуры, по памяти и по воображению;</w:t>
      </w:r>
      <w:r w:rsidRPr="005A4DA9">
        <w:rPr>
          <w:rFonts w:ascii="Arial" w:eastAsia="Arial" w:hAnsi="Arial" w:cs="Arial"/>
        </w:rPr>
        <w:t xml:space="preserve"> </w:t>
      </w:r>
    </w:p>
    <w:p w14:paraId="39AA548D" w14:textId="77777777" w:rsidR="00301EBA" w:rsidRPr="005A4DA9" w:rsidRDefault="00301EBA" w:rsidP="00301EBA">
      <w:pPr>
        <w:sectPr w:rsidR="00301EBA" w:rsidRPr="005A4DA9">
          <w:headerReference w:type="even" r:id="rId5"/>
          <w:headerReference w:type="default" r:id="rId6"/>
          <w:headerReference w:type="first" r:id="rId7"/>
          <w:pgSz w:w="11906" w:h="16838"/>
          <w:pgMar w:top="996" w:right="845" w:bottom="1207" w:left="1342" w:header="720" w:footer="720" w:gutter="0"/>
          <w:cols w:space="720"/>
        </w:sectPr>
      </w:pPr>
    </w:p>
    <w:p w14:paraId="567A7120" w14:textId="77777777" w:rsidR="00301EBA" w:rsidRPr="005A4DA9" w:rsidRDefault="00301EBA" w:rsidP="00301EBA">
      <w:pPr>
        <w:spacing w:after="3"/>
        <w:ind w:left="370" w:hanging="10"/>
      </w:pPr>
      <w:r w:rsidRPr="005A4DA9">
        <w:rPr>
          <w:i/>
        </w:rPr>
        <w:lastRenderedPageBreak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  <w:r w:rsidRPr="005A4DA9">
        <w:rPr>
          <w:rFonts w:ascii="Arial" w:eastAsia="Arial" w:hAnsi="Arial" w:cs="Arial"/>
        </w:rPr>
        <w:t xml:space="preserve"> </w:t>
      </w:r>
    </w:p>
    <w:p w14:paraId="3252B28A" w14:textId="77777777" w:rsidR="00301EBA" w:rsidRDefault="00301EBA" w:rsidP="00301EBA">
      <w:pPr>
        <w:spacing w:after="23"/>
        <w:ind w:left="729" w:right="2" w:hanging="10"/>
        <w:jc w:val="center"/>
      </w:pPr>
      <w:r>
        <w:rPr>
          <w:b/>
        </w:rPr>
        <w:t xml:space="preserve">7 класс </w:t>
      </w:r>
    </w:p>
    <w:p w14:paraId="299830C6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 xml:space="preserve">Учащийся научится: </w:t>
      </w:r>
    </w:p>
    <w:p w14:paraId="4E93F133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  <w:r w:rsidRPr="005A4DA9">
        <w:rPr>
          <w:rFonts w:ascii="Arial" w:eastAsia="Arial" w:hAnsi="Arial" w:cs="Arial"/>
        </w:rPr>
        <w:t xml:space="preserve"> </w:t>
      </w:r>
    </w:p>
    <w:p w14:paraId="1C990021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понимать </w:t>
      </w:r>
      <w:r w:rsidRPr="005A4DA9">
        <w:tab/>
        <w:t xml:space="preserve">особенности </w:t>
      </w:r>
      <w:r w:rsidRPr="005A4DA9">
        <w:tab/>
        <w:t xml:space="preserve">образного </w:t>
      </w:r>
      <w:r w:rsidRPr="005A4DA9">
        <w:tab/>
        <w:t xml:space="preserve">языка </w:t>
      </w:r>
      <w:r w:rsidRPr="005A4DA9">
        <w:tab/>
        <w:t xml:space="preserve">конструктивных </w:t>
      </w:r>
      <w:r w:rsidRPr="005A4DA9">
        <w:tab/>
        <w:t xml:space="preserve">видов </w:t>
      </w:r>
      <w:r w:rsidRPr="005A4DA9">
        <w:tab/>
        <w:t xml:space="preserve">искусства, </w:t>
      </w:r>
      <w:r w:rsidRPr="005A4DA9">
        <w:tab/>
        <w:t>единство функционального и художественно-образных начал и их социальную роль;</w:t>
      </w:r>
      <w:r w:rsidRPr="005A4DA9">
        <w:rPr>
          <w:rFonts w:ascii="Arial" w:eastAsia="Arial" w:hAnsi="Arial" w:cs="Arial"/>
        </w:rPr>
        <w:t xml:space="preserve"> </w:t>
      </w:r>
    </w:p>
    <w:p w14:paraId="34A6BA38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знать основные этапы развития и истории архитектуры и дизайна, тенденции современного конструктивного искусства;</w:t>
      </w:r>
      <w:r w:rsidRPr="005A4DA9">
        <w:rPr>
          <w:rFonts w:ascii="Arial" w:eastAsia="Arial" w:hAnsi="Arial" w:cs="Arial"/>
        </w:rPr>
        <w:t xml:space="preserve"> </w:t>
      </w:r>
    </w:p>
    <w:p w14:paraId="7B42D413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конструировать </w:t>
      </w:r>
      <w:r w:rsidRPr="005A4DA9">
        <w:tab/>
      </w:r>
      <w:proofErr w:type="spellStart"/>
      <w:r w:rsidRPr="005A4DA9">
        <w:t>объѐмно</w:t>
      </w:r>
      <w:proofErr w:type="spellEnd"/>
      <w:r w:rsidRPr="005A4DA9">
        <w:t xml:space="preserve">-пространственные </w:t>
      </w:r>
      <w:r w:rsidRPr="005A4DA9">
        <w:tab/>
        <w:t xml:space="preserve">композиции, </w:t>
      </w:r>
      <w:r w:rsidRPr="005A4DA9">
        <w:tab/>
        <w:t xml:space="preserve">моделировать </w:t>
      </w:r>
      <w:r w:rsidRPr="005A4DA9">
        <w:tab/>
      </w:r>
      <w:proofErr w:type="spellStart"/>
      <w:r w:rsidRPr="005A4DA9">
        <w:t>архитектурнодизайнерские</w:t>
      </w:r>
      <w:proofErr w:type="spellEnd"/>
      <w:r w:rsidRPr="005A4DA9">
        <w:t xml:space="preserve"> объекты (в графике и </w:t>
      </w:r>
      <w:proofErr w:type="spellStart"/>
      <w:r w:rsidRPr="005A4DA9">
        <w:t>объѐме</w:t>
      </w:r>
      <w:proofErr w:type="spellEnd"/>
      <w:r w:rsidRPr="005A4DA9">
        <w:t>);</w:t>
      </w:r>
      <w:r w:rsidRPr="005A4DA9">
        <w:rPr>
          <w:rFonts w:ascii="Arial" w:eastAsia="Arial" w:hAnsi="Arial" w:cs="Arial"/>
        </w:rPr>
        <w:t xml:space="preserve"> </w:t>
      </w:r>
    </w:p>
    <w:p w14:paraId="4DCEE605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моделировать в </w:t>
      </w:r>
      <w:proofErr w:type="spellStart"/>
      <w:r w:rsidRPr="005A4DA9">
        <w:t>своѐм</w:t>
      </w:r>
      <w:proofErr w:type="spellEnd"/>
      <w:r w:rsidRPr="005A4DA9">
        <w:t xml:space="preserve"> творчестве основные этапы художественно-производственного процесса в конструктивных искусствах;</w:t>
      </w:r>
      <w:r w:rsidRPr="005A4DA9">
        <w:rPr>
          <w:rFonts w:ascii="Arial" w:eastAsia="Arial" w:hAnsi="Arial" w:cs="Arial"/>
        </w:rPr>
        <w:t xml:space="preserve"> </w:t>
      </w:r>
    </w:p>
    <w:p w14:paraId="155B373E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работать с натуры, по памяти и воображению над зарисовкой и проектированием конкретных зданий и вещной среды;</w:t>
      </w:r>
      <w:r w:rsidRPr="005A4DA9">
        <w:rPr>
          <w:rFonts w:ascii="Arial" w:eastAsia="Arial" w:hAnsi="Arial" w:cs="Arial"/>
        </w:rPr>
        <w:t xml:space="preserve"> </w:t>
      </w:r>
    </w:p>
    <w:p w14:paraId="67630ECD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Учащийся получит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14:paraId="5E3BC109" w14:textId="77777777" w:rsidR="00301EBA" w:rsidRPr="005A4DA9" w:rsidRDefault="00301EBA" w:rsidP="00301EBA">
      <w:pPr>
        <w:numPr>
          <w:ilvl w:val="0"/>
          <w:numId w:val="16"/>
        </w:numPr>
        <w:spacing w:after="24" w:line="271" w:lineRule="auto"/>
        <w:ind w:hanging="360"/>
        <w:jc w:val="both"/>
      </w:pPr>
      <w:r w:rsidRPr="005A4DA9">
        <w:rPr>
          <w:i/>
        </w:rPr>
        <w:t xml:space="preserve">конструировать </w:t>
      </w:r>
      <w:r w:rsidRPr="005A4DA9">
        <w:rPr>
          <w:i/>
        </w:rPr>
        <w:tab/>
        <w:t xml:space="preserve">основные </w:t>
      </w:r>
      <w:r w:rsidRPr="005A4DA9">
        <w:rPr>
          <w:i/>
        </w:rPr>
        <w:tab/>
      </w:r>
      <w:proofErr w:type="spellStart"/>
      <w:r w:rsidRPr="005A4DA9">
        <w:rPr>
          <w:i/>
        </w:rPr>
        <w:t>объѐмно</w:t>
      </w:r>
      <w:proofErr w:type="spellEnd"/>
      <w:r w:rsidRPr="005A4DA9">
        <w:rPr>
          <w:i/>
        </w:rPr>
        <w:t xml:space="preserve">-пространственные </w:t>
      </w:r>
      <w:r w:rsidRPr="005A4DA9">
        <w:rPr>
          <w:i/>
        </w:rPr>
        <w:tab/>
        <w:t xml:space="preserve">объекты, </w:t>
      </w:r>
      <w:r w:rsidRPr="005A4DA9">
        <w:rPr>
          <w:i/>
        </w:rPr>
        <w:tab/>
        <w:t xml:space="preserve">реализуя </w:t>
      </w:r>
      <w:r w:rsidRPr="005A4DA9">
        <w:rPr>
          <w:i/>
        </w:rPr>
        <w:tab/>
        <w:t xml:space="preserve">при </w:t>
      </w:r>
      <w:r w:rsidRPr="005A4DA9">
        <w:rPr>
          <w:i/>
        </w:rPr>
        <w:tab/>
        <w:t xml:space="preserve">этом фронтальную, </w:t>
      </w:r>
      <w:proofErr w:type="spellStart"/>
      <w:r w:rsidRPr="005A4DA9">
        <w:rPr>
          <w:i/>
        </w:rPr>
        <w:t>объѐмную</w:t>
      </w:r>
      <w:proofErr w:type="spellEnd"/>
      <w:r w:rsidRPr="005A4DA9">
        <w:rPr>
          <w:i/>
        </w:rPr>
        <w:t xml:space="preserve"> и глубинно-пространственную композицию; использовать в макетных и графических композициях ритм линий, цвета, </w:t>
      </w:r>
      <w:proofErr w:type="spellStart"/>
      <w:r w:rsidRPr="005A4DA9">
        <w:rPr>
          <w:i/>
        </w:rPr>
        <w:t>объѐмов</w:t>
      </w:r>
      <w:proofErr w:type="spellEnd"/>
      <w:r w:rsidRPr="005A4DA9">
        <w:rPr>
          <w:i/>
        </w:rPr>
        <w:t>, статику и динамику тектоники и фактур;</w:t>
      </w:r>
      <w:r w:rsidRPr="005A4DA9">
        <w:rPr>
          <w:rFonts w:ascii="Arial" w:eastAsia="Arial" w:hAnsi="Arial" w:cs="Arial"/>
          <w:b/>
        </w:rPr>
        <w:t xml:space="preserve"> </w:t>
      </w:r>
    </w:p>
    <w:p w14:paraId="35696C0F" w14:textId="77777777" w:rsidR="00301EBA" w:rsidRPr="005A4DA9" w:rsidRDefault="00301EBA" w:rsidP="00301EBA">
      <w:pPr>
        <w:numPr>
          <w:ilvl w:val="0"/>
          <w:numId w:val="16"/>
        </w:numPr>
        <w:spacing w:after="25" w:line="271" w:lineRule="auto"/>
        <w:ind w:hanging="360"/>
        <w:jc w:val="both"/>
      </w:pPr>
      <w:r w:rsidRPr="005A4DA9">
        <w:rPr>
          <w:i/>
        </w:rPr>
        <w:t xml:space="preserve">владеть навыками формообразования, использования </w:t>
      </w:r>
      <w:proofErr w:type="spellStart"/>
      <w:r w:rsidRPr="005A4DA9">
        <w:rPr>
          <w:i/>
        </w:rPr>
        <w:t>объѐмов</w:t>
      </w:r>
      <w:proofErr w:type="spellEnd"/>
      <w:r w:rsidRPr="005A4DA9">
        <w:rPr>
          <w:i/>
        </w:rPr>
        <w:t xml:space="preserve">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  <w:r w:rsidRPr="005A4DA9">
        <w:rPr>
          <w:rFonts w:ascii="Arial" w:eastAsia="Arial" w:hAnsi="Arial" w:cs="Arial"/>
          <w:b/>
        </w:rPr>
        <w:t xml:space="preserve"> </w:t>
      </w:r>
    </w:p>
    <w:p w14:paraId="2863439B" w14:textId="77777777" w:rsidR="00301EBA" w:rsidRPr="005A4DA9" w:rsidRDefault="00301EBA" w:rsidP="00301EBA">
      <w:pPr>
        <w:numPr>
          <w:ilvl w:val="0"/>
          <w:numId w:val="16"/>
        </w:numPr>
        <w:spacing w:after="24" w:line="271" w:lineRule="auto"/>
        <w:ind w:hanging="360"/>
        <w:jc w:val="both"/>
      </w:pPr>
      <w:r w:rsidRPr="005A4DA9">
        <w:rPr>
          <w:i/>
        </w:rPr>
        <w:t xml:space="preserve">создавать с натуры и по воображению архитектурные образы графическими материалами и др.; работать </w:t>
      </w:r>
      <w:r w:rsidRPr="005A4DA9">
        <w:rPr>
          <w:i/>
        </w:rPr>
        <w:tab/>
        <w:t xml:space="preserve">над </w:t>
      </w:r>
      <w:r w:rsidRPr="005A4DA9">
        <w:rPr>
          <w:i/>
        </w:rPr>
        <w:tab/>
        <w:t xml:space="preserve">эскизом </w:t>
      </w:r>
      <w:r w:rsidRPr="005A4DA9">
        <w:rPr>
          <w:i/>
        </w:rPr>
        <w:tab/>
        <w:t xml:space="preserve">монументального </w:t>
      </w:r>
      <w:r w:rsidRPr="005A4DA9">
        <w:rPr>
          <w:i/>
        </w:rPr>
        <w:tab/>
        <w:t xml:space="preserve">произведения </w:t>
      </w:r>
      <w:r w:rsidRPr="005A4DA9">
        <w:rPr>
          <w:i/>
        </w:rPr>
        <w:tab/>
        <w:t xml:space="preserve">(витраж, </w:t>
      </w:r>
      <w:r w:rsidRPr="005A4DA9">
        <w:rPr>
          <w:i/>
        </w:rPr>
        <w:tab/>
        <w:t xml:space="preserve">мозаика, </w:t>
      </w:r>
      <w:r w:rsidRPr="005A4DA9">
        <w:rPr>
          <w:i/>
        </w:rPr>
        <w:tab/>
        <w:t xml:space="preserve">роспись, монументальная </w:t>
      </w:r>
      <w:r w:rsidRPr="005A4DA9">
        <w:rPr>
          <w:i/>
        </w:rPr>
        <w:tab/>
        <w:t xml:space="preserve">скульптура); </w:t>
      </w:r>
      <w:r w:rsidRPr="005A4DA9">
        <w:rPr>
          <w:i/>
        </w:rPr>
        <w:tab/>
        <w:t xml:space="preserve">использовать </w:t>
      </w:r>
      <w:r w:rsidRPr="005A4DA9">
        <w:rPr>
          <w:i/>
        </w:rPr>
        <w:tab/>
        <w:t xml:space="preserve">выразительный </w:t>
      </w:r>
      <w:r w:rsidRPr="005A4DA9">
        <w:rPr>
          <w:i/>
        </w:rPr>
        <w:tab/>
        <w:t xml:space="preserve">язык </w:t>
      </w:r>
      <w:r w:rsidRPr="005A4DA9">
        <w:rPr>
          <w:i/>
        </w:rPr>
        <w:tab/>
        <w:t xml:space="preserve">при </w:t>
      </w:r>
      <w:r w:rsidRPr="005A4DA9">
        <w:rPr>
          <w:i/>
        </w:rPr>
        <w:tab/>
        <w:t>моделировании архитектурного ансамбля;</w:t>
      </w:r>
      <w:r w:rsidRPr="005A4DA9">
        <w:rPr>
          <w:rFonts w:ascii="Arial" w:eastAsia="Arial" w:hAnsi="Arial" w:cs="Arial"/>
          <w:b/>
        </w:rPr>
        <w:t xml:space="preserve"> </w:t>
      </w:r>
    </w:p>
    <w:p w14:paraId="03256814" w14:textId="77777777" w:rsidR="00301EBA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>
        <w:rPr>
          <w:i/>
        </w:rPr>
        <w:t>использовать разнообразные художественные материалы;</w:t>
      </w:r>
      <w:r>
        <w:rPr>
          <w:rFonts w:ascii="Arial" w:eastAsia="Arial" w:hAnsi="Arial" w:cs="Arial"/>
          <w:b/>
        </w:rPr>
        <w:t xml:space="preserve"> </w:t>
      </w:r>
    </w:p>
    <w:p w14:paraId="4D1687C7" w14:textId="77777777" w:rsidR="00301EBA" w:rsidRDefault="00301EBA" w:rsidP="00301EBA">
      <w:pPr>
        <w:spacing w:after="18" w:line="270" w:lineRule="auto"/>
        <w:ind w:left="345" w:right="3208" w:firstLine="4319"/>
      </w:pPr>
      <w:r>
        <w:rPr>
          <w:b/>
        </w:rPr>
        <w:t>8 класс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Учащийся научится:</w:t>
      </w:r>
      <w:r>
        <w:rPr>
          <w:rFonts w:ascii="Arial" w:eastAsia="Arial" w:hAnsi="Arial" w:cs="Arial"/>
          <w:b/>
        </w:rPr>
        <w:t xml:space="preserve"> </w:t>
      </w:r>
    </w:p>
    <w:p w14:paraId="7463C631" w14:textId="77777777" w:rsidR="00301EBA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>
        <w:t>освоить азбуку фотографирования;</w:t>
      </w:r>
      <w:r>
        <w:rPr>
          <w:rFonts w:ascii="Arial" w:eastAsia="Arial" w:hAnsi="Arial" w:cs="Arial"/>
        </w:rPr>
        <w:t xml:space="preserve"> </w:t>
      </w:r>
    </w:p>
    <w:p w14:paraId="32B74208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анализировать </w:t>
      </w:r>
      <w:proofErr w:type="spellStart"/>
      <w:r w:rsidRPr="005A4DA9">
        <w:t>фотопроизведение</w:t>
      </w:r>
      <w:proofErr w:type="spellEnd"/>
      <w:r w:rsidRPr="005A4DA9">
        <w:t xml:space="preserve">, исходя из принципов художественности; применять критерии художественности, композиционной грамотности в своей </w:t>
      </w:r>
      <w:proofErr w:type="spellStart"/>
      <w:r w:rsidRPr="005A4DA9">
        <w:t>съѐмочной</w:t>
      </w:r>
      <w:proofErr w:type="spellEnd"/>
      <w:r w:rsidRPr="005A4DA9">
        <w:t xml:space="preserve"> практике;</w:t>
      </w:r>
      <w:r w:rsidRPr="005A4DA9">
        <w:rPr>
          <w:rFonts w:ascii="Arial" w:eastAsia="Arial" w:hAnsi="Arial" w:cs="Arial"/>
        </w:rPr>
        <w:t xml:space="preserve"> </w:t>
      </w:r>
    </w:p>
    <w:p w14:paraId="3B6D0D0A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усвоить принципы построения изображения и пространственно-временного развития и построения видеоряда (раскадровки);</w:t>
      </w:r>
      <w:r w:rsidRPr="005A4DA9">
        <w:rPr>
          <w:rFonts w:ascii="Arial" w:eastAsia="Arial" w:hAnsi="Arial" w:cs="Arial"/>
        </w:rPr>
        <w:t xml:space="preserve"> </w:t>
      </w:r>
    </w:p>
    <w:p w14:paraId="619A1432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усвоить принципы киномонтажа в создании художественного образа;</w:t>
      </w:r>
      <w:r w:rsidRPr="005A4DA9">
        <w:rPr>
          <w:rFonts w:ascii="Arial" w:eastAsia="Arial" w:hAnsi="Arial" w:cs="Arial"/>
        </w:rPr>
        <w:t xml:space="preserve"> </w:t>
      </w:r>
      <w:r w:rsidRPr="005A4DA9">
        <w:rPr>
          <w:b/>
        </w:rPr>
        <w:t>Учащийся получит возможность научиться:</w:t>
      </w:r>
      <w:r w:rsidRPr="005A4DA9">
        <w:rPr>
          <w:rFonts w:ascii="Arial" w:eastAsia="Arial" w:hAnsi="Arial" w:cs="Arial"/>
          <w:b/>
        </w:rPr>
        <w:t xml:space="preserve"> </w:t>
      </w:r>
    </w:p>
    <w:p w14:paraId="6F059AA7" w14:textId="77777777" w:rsidR="00301EBA" w:rsidRPr="005A4DA9" w:rsidRDefault="00301EBA" w:rsidP="00301EBA">
      <w:pPr>
        <w:numPr>
          <w:ilvl w:val="0"/>
          <w:numId w:val="16"/>
        </w:numPr>
        <w:spacing w:after="25" w:line="271" w:lineRule="auto"/>
        <w:ind w:hanging="360"/>
        <w:jc w:val="both"/>
      </w:pPr>
      <w:r w:rsidRPr="005A4DA9">
        <w:rPr>
          <w:i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видеоработами;</w:t>
      </w:r>
      <w:r w:rsidRPr="005A4DA9">
        <w:rPr>
          <w:rFonts w:ascii="Arial" w:eastAsia="Arial" w:hAnsi="Arial" w:cs="Arial"/>
        </w:rPr>
        <w:t xml:space="preserve"> </w:t>
      </w:r>
    </w:p>
    <w:p w14:paraId="450AE65D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 xml:space="preserve">быть готовыми к аргументированному подходу при анализе современных явлений в искусствах </w:t>
      </w:r>
    </w:p>
    <w:p w14:paraId="4E3454A0" w14:textId="77777777" w:rsidR="00301EBA" w:rsidRPr="005A4DA9" w:rsidRDefault="00301EBA" w:rsidP="00301EBA">
      <w:pPr>
        <w:spacing w:after="3"/>
        <w:ind w:left="370" w:hanging="10"/>
      </w:pPr>
      <w:r w:rsidRPr="005A4DA9">
        <w:rPr>
          <w:i/>
        </w:rPr>
        <w:t>кино, телевидения, видео.</w:t>
      </w:r>
      <w:r w:rsidRPr="005A4DA9">
        <w:rPr>
          <w:rFonts w:ascii="Arial" w:eastAsia="Arial" w:hAnsi="Arial" w:cs="Arial"/>
        </w:rPr>
        <w:t xml:space="preserve"> </w:t>
      </w:r>
    </w:p>
    <w:p w14:paraId="489F6BF8" w14:textId="77777777" w:rsidR="00301EBA" w:rsidRPr="005A4DA9" w:rsidRDefault="00301EBA" w:rsidP="00301EBA">
      <w:pPr>
        <w:spacing w:after="25"/>
        <w:ind w:left="360"/>
      </w:pPr>
      <w:r w:rsidRPr="005A4DA9">
        <w:rPr>
          <w:rFonts w:ascii="Arial" w:eastAsia="Arial" w:hAnsi="Arial" w:cs="Arial"/>
        </w:rPr>
        <w:t xml:space="preserve"> </w:t>
      </w:r>
    </w:p>
    <w:p w14:paraId="26FDEDE0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РОЛЬ ИСКУССТВА И ХУДОЖЕСТВЕННОЙ ДЕЯТЕЛЬНОСТИ В ЖИЗНИ ЧЕЛОВЕКА И ОБЩЕСТВА</w:t>
      </w:r>
      <w:r w:rsidRPr="005A4DA9">
        <w:rPr>
          <w:rFonts w:ascii="Arial" w:eastAsia="Arial" w:hAnsi="Arial" w:cs="Arial"/>
        </w:rPr>
        <w:t xml:space="preserve"> </w:t>
      </w:r>
    </w:p>
    <w:p w14:paraId="769B699D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lastRenderedPageBreak/>
        <w:t>Выпускник научится:</w:t>
      </w:r>
      <w:r>
        <w:rPr>
          <w:rFonts w:ascii="Arial" w:eastAsia="Arial" w:hAnsi="Arial" w:cs="Arial"/>
          <w:b/>
        </w:rPr>
        <w:t xml:space="preserve"> </w:t>
      </w:r>
    </w:p>
    <w:p w14:paraId="432F9190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понимать роль и место искусства в развитии культуры, ориентироваться в связях искусства с наукой и религией;</w:t>
      </w:r>
      <w:r w:rsidRPr="005A4DA9">
        <w:rPr>
          <w:rFonts w:ascii="Arial" w:eastAsia="Arial" w:hAnsi="Arial" w:cs="Arial"/>
          <w:b/>
        </w:rPr>
        <w:t xml:space="preserve"> </w:t>
      </w:r>
    </w:p>
    <w:p w14:paraId="12F01FF3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осознавать потенциал искусства в познании мира, в формировании отношения к человеку, природным и социальным явлениям;</w:t>
      </w:r>
      <w:r w:rsidRPr="005A4DA9">
        <w:rPr>
          <w:rFonts w:ascii="Arial" w:eastAsia="Arial" w:hAnsi="Arial" w:cs="Arial"/>
          <w:b/>
        </w:rPr>
        <w:t xml:space="preserve"> </w:t>
      </w:r>
    </w:p>
    <w:p w14:paraId="21067091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>понимать роль искусства в создании материальной среды обитания человека;</w:t>
      </w:r>
      <w:r w:rsidRPr="005A4DA9">
        <w:rPr>
          <w:rFonts w:ascii="Arial" w:eastAsia="Arial" w:hAnsi="Arial" w:cs="Arial"/>
          <w:b/>
        </w:rPr>
        <w:t xml:space="preserve"> </w:t>
      </w:r>
    </w:p>
    <w:p w14:paraId="0F192280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  <w:r w:rsidRPr="005A4DA9">
        <w:rPr>
          <w:rFonts w:ascii="Arial" w:eastAsia="Arial" w:hAnsi="Arial" w:cs="Arial"/>
          <w:b/>
        </w:rPr>
        <w:t xml:space="preserve"> </w:t>
      </w:r>
    </w:p>
    <w:p w14:paraId="524D4857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Выпускник получит возможность научиться:</w:t>
      </w:r>
      <w:r w:rsidRPr="005A4DA9">
        <w:rPr>
          <w:rFonts w:ascii="Arial" w:eastAsia="Arial" w:hAnsi="Arial" w:cs="Arial"/>
          <w:b/>
        </w:rPr>
        <w:t xml:space="preserve"> </w:t>
      </w:r>
    </w:p>
    <w:p w14:paraId="79DD0226" w14:textId="77777777" w:rsidR="00301EBA" w:rsidRPr="005A4DA9" w:rsidRDefault="00301EBA" w:rsidP="00301EBA">
      <w:pPr>
        <w:spacing w:after="3"/>
        <w:ind w:left="370" w:hanging="10"/>
      </w:pPr>
      <w:r w:rsidRPr="005A4DA9">
        <w:rPr>
          <w:i/>
        </w:rPr>
        <w:t>выделять и анализировать авторскую концепцию художественного образа в произведении искусства;</w:t>
      </w:r>
      <w:r w:rsidRPr="005A4DA9">
        <w:rPr>
          <w:rFonts w:ascii="Arial" w:eastAsia="Arial" w:hAnsi="Arial" w:cs="Arial"/>
          <w:b/>
        </w:rPr>
        <w:t xml:space="preserve"> </w:t>
      </w:r>
    </w:p>
    <w:p w14:paraId="2EA87620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  <w:r w:rsidRPr="005A4DA9">
        <w:rPr>
          <w:rFonts w:ascii="Arial" w:eastAsia="Arial" w:hAnsi="Arial" w:cs="Arial"/>
          <w:b/>
        </w:rPr>
        <w:t xml:space="preserve"> </w:t>
      </w:r>
    </w:p>
    <w:p w14:paraId="0FC86918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различать произведения разных эпох, художественных стилей;</w:t>
      </w:r>
      <w:r w:rsidRPr="005A4DA9">
        <w:rPr>
          <w:rFonts w:ascii="Arial" w:eastAsia="Arial" w:hAnsi="Arial" w:cs="Arial"/>
          <w:b/>
        </w:rPr>
        <w:t xml:space="preserve"> </w:t>
      </w:r>
    </w:p>
    <w:p w14:paraId="16746B6E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различать работы великих мастеров по художественной манере (по манере письма).</w:t>
      </w:r>
      <w:r w:rsidRPr="005A4DA9">
        <w:rPr>
          <w:rFonts w:ascii="Arial" w:eastAsia="Arial" w:hAnsi="Arial" w:cs="Arial"/>
          <w:b/>
        </w:rPr>
        <w:t xml:space="preserve"> </w:t>
      </w:r>
    </w:p>
    <w:p w14:paraId="0B4A06CC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ДУХОВНО – НРАВСТВЕННЫЕ ПРОБЛЕМЫ ЖИЗНИ И ИСКУССТВА</w:t>
      </w:r>
      <w:r w:rsidRPr="005A4DA9">
        <w:rPr>
          <w:rFonts w:ascii="Arial" w:eastAsia="Arial" w:hAnsi="Arial" w:cs="Arial"/>
        </w:rPr>
        <w:t xml:space="preserve"> </w:t>
      </w:r>
    </w:p>
    <w:p w14:paraId="31F37D8D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Выпускник научится:</w:t>
      </w:r>
      <w:r>
        <w:rPr>
          <w:rFonts w:ascii="Arial" w:eastAsia="Arial" w:hAnsi="Arial" w:cs="Arial"/>
          <w:b/>
        </w:rPr>
        <w:t xml:space="preserve"> </w:t>
      </w:r>
    </w:p>
    <w:p w14:paraId="652461F6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>понимать связи искусства с всемирной историей и историей Отечества;</w:t>
      </w:r>
      <w:r w:rsidRPr="005A4DA9">
        <w:rPr>
          <w:rFonts w:ascii="Arial" w:eastAsia="Arial" w:hAnsi="Arial" w:cs="Arial"/>
        </w:rPr>
        <w:t xml:space="preserve"> </w:t>
      </w:r>
    </w:p>
    <w:p w14:paraId="3FCF0F1B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  <w:r w:rsidRPr="005A4DA9">
        <w:rPr>
          <w:rFonts w:ascii="Arial" w:eastAsia="Arial" w:hAnsi="Arial" w:cs="Arial"/>
        </w:rPr>
        <w:t xml:space="preserve"> </w:t>
      </w:r>
    </w:p>
    <w:p w14:paraId="05835880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  <w:r w:rsidRPr="005A4DA9">
        <w:rPr>
          <w:rFonts w:ascii="Arial" w:eastAsia="Arial" w:hAnsi="Arial" w:cs="Arial"/>
        </w:rPr>
        <w:t xml:space="preserve"> </w:t>
      </w:r>
    </w:p>
    <w:p w14:paraId="1AE6EA3D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передавать в собственной художественной деятельности красоту мира, выражать </w:t>
      </w:r>
      <w:proofErr w:type="spellStart"/>
      <w:r w:rsidRPr="005A4DA9">
        <w:t>своѐ</w:t>
      </w:r>
      <w:proofErr w:type="spellEnd"/>
      <w:r w:rsidRPr="005A4DA9">
        <w:t xml:space="preserve"> отношение к негативным явлениям жизни и искусства;</w:t>
      </w:r>
      <w:r w:rsidRPr="005A4DA9">
        <w:rPr>
          <w:rFonts w:ascii="Arial" w:eastAsia="Arial" w:hAnsi="Arial" w:cs="Arial"/>
        </w:rPr>
        <w:t xml:space="preserve"> </w:t>
      </w:r>
    </w:p>
    <w:p w14:paraId="27B4E16E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  <w:r w:rsidRPr="005A4DA9">
        <w:rPr>
          <w:rFonts w:ascii="Arial" w:eastAsia="Arial" w:hAnsi="Arial" w:cs="Arial"/>
        </w:rPr>
        <w:t xml:space="preserve"> </w:t>
      </w:r>
    </w:p>
    <w:p w14:paraId="6139066F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Выпускник получит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14:paraId="63B8C97B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  <w:r w:rsidRPr="005A4DA9">
        <w:rPr>
          <w:rFonts w:ascii="Arial" w:eastAsia="Arial" w:hAnsi="Arial" w:cs="Arial"/>
        </w:rPr>
        <w:t xml:space="preserve"> </w:t>
      </w:r>
    </w:p>
    <w:p w14:paraId="431668DF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осознавать необходимость развитого эстетического вкуса в жизни современного человека;</w:t>
      </w:r>
      <w:r w:rsidRPr="005A4DA9">
        <w:rPr>
          <w:rFonts w:ascii="Arial" w:eastAsia="Arial" w:hAnsi="Arial" w:cs="Arial"/>
        </w:rPr>
        <w:t xml:space="preserve"> </w:t>
      </w:r>
    </w:p>
    <w:p w14:paraId="4DC21026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понимать специфику ориентированности отечественного искусства на приоритет этического над эстетическим.</w:t>
      </w:r>
      <w:r w:rsidRPr="005A4DA9">
        <w:rPr>
          <w:rFonts w:ascii="Arial" w:eastAsia="Arial" w:hAnsi="Arial" w:cs="Arial"/>
        </w:rPr>
        <w:t xml:space="preserve"> </w:t>
      </w:r>
    </w:p>
    <w:p w14:paraId="28F2532E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ЯЗЫК ПЛАСТИЧЕСКИХ ИСКУССТВ И ХУДОЖЕСТВЕННЫЙ ОБРАЗ</w:t>
      </w:r>
      <w:r w:rsidRPr="005A4DA9">
        <w:rPr>
          <w:rFonts w:ascii="Arial" w:eastAsia="Arial" w:hAnsi="Arial" w:cs="Arial"/>
        </w:rPr>
        <w:t xml:space="preserve"> </w:t>
      </w:r>
    </w:p>
    <w:p w14:paraId="736DC939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Выпускник научится:</w:t>
      </w:r>
      <w:r>
        <w:rPr>
          <w:rFonts w:ascii="Arial" w:eastAsia="Arial" w:hAnsi="Arial" w:cs="Arial"/>
          <w:b/>
        </w:rPr>
        <w:t xml:space="preserve"> </w:t>
      </w:r>
    </w:p>
    <w:p w14:paraId="55CD94C7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эмоционально 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</w:t>
      </w:r>
      <w:proofErr w:type="spellStart"/>
      <w:r w:rsidRPr="005A4DA9">
        <w:t>своѐ</w:t>
      </w:r>
      <w:proofErr w:type="spellEnd"/>
      <w:r w:rsidRPr="005A4DA9">
        <w:t xml:space="preserve"> отношение к ним средствами художественного языка;</w:t>
      </w:r>
      <w:r w:rsidRPr="005A4DA9">
        <w:rPr>
          <w:rFonts w:ascii="Arial" w:eastAsia="Arial" w:hAnsi="Arial" w:cs="Arial"/>
        </w:rPr>
        <w:t xml:space="preserve"> </w:t>
      </w:r>
    </w:p>
    <w:p w14:paraId="4AD186E9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>понимать роль художественного образа и понятия «выразительность» в искусстве;</w:t>
      </w:r>
      <w:r w:rsidRPr="005A4DA9">
        <w:rPr>
          <w:rFonts w:ascii="Arial" w:eastAsia="Arial" w:hAnsi="Arial" w:cs="Arial"/>
        </w:rPr>
        <w:t xml:space="preserve"> </w:t>
      </w:r>
    </w:p>
    <w:p w14:paraId="633172B5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</w:t>
      </w:r>
      <w:proofErr w:type="spellStart"/>
      <w:r w:rsidRPr="005A4DA9">
        <w:t>объѐм</w:t>
      </w:r>
      <w:proofErr w:type="spellEnd"/>
      <w:r w:rsidRPr="005A4DA9">
        <w:t>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  <w:r w:rsidRPr="005A4DA9">
        <w:rPr>
          <w:rFonts w:ascii="Arial" w:eastAsia="Arial" w:hAnsi="Arial" w:cs="Arial"/>
        </w:rPr>
        <w:t xml:space="preserve"> </w:t>
      </w:r>
    </w:p>
    <w:p w14:paraId="7B0A7054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создавать средствами живописи, графики, скульптуры, декоративно-прикладного искусства образ человека: передавать на плоскости и в </w:t>
      </w:r>
      <w:proofErr w:type="spellStart"/>
      <w:r w:rsidRPr="005A4DA9">
        <w:t>объѐме</w:t>
      </w:r>
      <w:proofErr w:type="spellEnd"/>
      <w:r w:rsidRPr="005A4DA9">
        <w:t xml:space="preserve"> пропорции лица, фигуры, характерные черты внешнего облика, одежды, украшений человека;</w:t>
      </w:r>
      <w:r w:rsidRPr="005A4DA9">
        <w:rPr>
          <w:rFonts w:ascii="Arial" w:eastAsia="Arial" w:hAnsi="Arial" w:cs="Arial"/>
        </w:rPr>
        <w:t xml:space="preserve"> </w:t>
      </w:r>
    </w:p>
    <w:p w14:paraId="5A8439E7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lastRenderedPageBreak/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  <w:r w:rsidRPr="005A4DA9">
        <w:rPr>
          <w:rFonts w:ascii="Arial" w:eastAsia="Arial" w:hAnsi="Arial" w:cs="Arial"/>
        </w:rPr>
        <w:t xml:space="preserve"> </w:t>
      </w:r>
    </w:p>
    <w:p w14:paraId="1DAE48A2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</w:t>
      </w:r>
      <w:proofErr w:type="spellStart"/>
      <w:r w:rsidRPr="005A4DA9">
        <w:t>учѐтом</w:t>
      </w:r>
      <w:proofErr w:type="spellEnd"/>
      <w:r w:rsidRPr="005A4DA9">
        <w:t xml:space="preserve"> местных условий).</w:t>
      </w:r>
      <w:r w:rsidRPr="005A4DA9">
        <w:rPr>
          <w:rFonts w:ascii="Arial" w:eastAsia="Arial" w:hAnsi="Arial" w:cs="Arial"/>
        </w:rPr>
        <w:t xml:space="preserve"> </w:t>
      </w:r>
    </w:p>
    <w:p w14:paraId="4225300A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Выпускник получит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14:paraId="27B0CA86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анализировать и высказывать суждение о своей творческой работе и работе одноклассников;</w:t>
      </w:r>
      <w:r w:rsidRPr="005A4DA9">
        <w:rPr>
          <w:rFonts w:ascii="Arial" w:eastAsia="Arial" w:hAnsi="Arial" w:cs="Arial"/>
        </w:rPr>
        <w:t xml:space="preserve"> </w:t>
      </w:r>
    </w:p>
    <w:p w14:paraId="445636D2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  <w:r w:rsidRPr="005A4DA9">
        <w:rPr>
          <w:rFonts w:ascii="Arial" w:eastAsia="Arial" w:hAnsi="Arial" w:cs="Arial"/>
        </w:rPr>
        <w:t xml:space="preserve"> </w:t>
      </w:r>
    </w:p>
    <w:p w14:paraId="3A81DC59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  <w:r w:rsidRPr="005A4DA9">
        <w:rPr>
          <w:rFonts w:ascii="Arial" w:eastAsia="Arial" w:hAnsi="Arial" w:cs="Arial"/>
        </w:rPr>
        <w:t xml:space="preserve"> </w:t>
      </w:r>
    </w:p>
    <w:p w14:paraId="22EF15CE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ВИДЫ И ЖАНРЫ ИЗОБРАЗИТЕЛЬНОГО ИСКУССТВА</w:t>
      </w:r>
      <w:r w:rsidRPr="005A4DA9">
        <w:rPr>
          <w:rFonts w:ascii="Arial" w:eastAsia="Arial" w:hAnsi="Arial" w:cs="Arial"/>
        </w:rPr>
        <w:t xml:space="preserve"> </w:t>
      </w:r>
    </w:p>
    <w:p w14:paraId="492440A6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Выпускник научится:</w:t>
      </w:r>
      <w:r w:rsidRPr="005A4DA9">
        <w:rPr>
          <w:rFonts w:ascii="Arial" w:eastAsia="Arial" w:hAnsi="Arial" w:cs="Arial"/>
          <w:b/>
        </w:rPr>
        <w:t xml:space="preserve"> </w:t>
      </w:r>
    </w:p>
    <w:p w14:paraId="0ED0FEB8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</w:t>
      </w:r>
      <w:proofErr w:type="spellStart"/>
      <w:r w:rsidRPr="005A4DA9">
        <w:t>художественнотворческой</w:t>
      </w:r>
      <w:proofErr w:type="spellEnd"/>
      <w:r w:rsidRPr="005A4DA9">
        <w:t xml:space="preserve"> деятельности, используя различные художественные материалы и </w:t>
      </w:r>
      <w:proofErr w:type="spellStart"/>
      <w:r w:rsidRPr="005A4DA9">
        <w:t>приѐмы</w:t>
      </w:r>
      <w:proofErr w:type="spellEnd"/>
      <w:r w:rsidRPr="005A4DA9">
        <w:t xml:space="preserve"> работы с ними для передачи собственного замысла;</w:t>
      </w:r>
      <w:r w:rsidRPr="005A4DA9">
        <w:rPr>
          <w:rFonts w:ascii="Arial" w:eastAsia="Arial" w:hAnsi="Arial" w:cs="Arial"/>
        </w:rPr>
        <w:t xml:space="preserve"> </w:t>
      </w:r>
    </w:p>
    <w:p w14:paraId="02C8873A" w14:textId="77777777" w:rsidR="00301EBA" w:rsidRPr="005A4DA9" w:rsidRDefault="00301EBA" w:rsidP="00301EBA">
      <w:pPr>
        <w:ind w:left="360"/>
      </w:pPr>
      <w:r w:rsidRPr="005A4DA9">
        <w:t>различать виды декоративно-прикладных искусств, понимать их специфику;</w:t>
      </w:r>
      <w:r w:rsidRPr="005A4DA9">
        <w:rPr>
          <w:rFonts w:ascii="Arial" w:eastAsia="Arial" w:hAnsi="Arial" w:cs="Arial"/>
        </w:rPr>
        <w:t xml:space="preserve"> </w:t>
      </w:r>
    </w:p>
    <w:p w14:paraId="61F88041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</w:t>
      </w:r>
      <w:proofErr w:type="spellStart"/>
      <w:r w:rsidRPr="005A4DA9">
        <w:t>приѐмы</w:t>
      </w:r>
      <w:proofErr w:type="spellEnd"/>
      <w:r w:rsidRPr="005A4DA9">
        <w:t xml:space="preserve"> работы с ними для передачи собственного замысла.</w:t>
      </w:r>
      <w:r w:rsidRPr="005A4DA9">
        <w:rPr>
          <w:rFonts w:ascii="Arial" w:eastAsia="Arial" w:hAnsi="Arial" w:cs="Arial"/>
        </w:rPr>
        <w:t xml:space="preserve"> </w:t>
      </w:r>
    </w:p>
    <w:p w14:paraId="155D22B2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Выпускник получит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14:paraId="3108D26B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определять шедевры национального и мирового изобразительного искусства;</w:t>
      </w:r>
      <w:r w:rsidRPr="005A4DA9">
        <w:rPr>
          <w:rFonts w:ascii="Arial" w:eastAsia="Arial" w:hAnsi="Arial" w:cs="Arial"/>
        </w:rPr>
        <w:t xml:space="preserve"> </w:t>
      </w:r>
    </w:p>
    <w:p w14:paraId="3A7D1ED9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понимать историческую ретроспективу становления жанров пластических искусств.</w:t>
      </w:r>
      <w:r w:rsidRPr="005A4DA9">
        <w:rPr>
          <w:rFonts w:ascii="Arial" w:eastAsia="Arial" w:hAnsi="Arial" w:cs="Arial"/>
        </w:rPr>
        <w:t xml:space="preserve"> </w:t>
      </w:r>
    </w:p>
    <w:p w14:paraId="6D154BB6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ИЗОБРАЗИТЕЛЬНАЯ ПРИРОДА ФОТОГРАФИИ, ТЕАТРА, КИНО</w:t>
      </w:r>
      <w:r w:rsidRPr="005A4DA9">
        <w:rPr>
          <w:rFonts w:ascii="Arial" w:eastAsia="Arial" w:hAnsi="Arial" w:cs="Arial"/>
        </w:rPr>
        <w:t xml:space="preserve"> </w:t>
      </w:r>
    </w:p>
    <w:p w14:paraId="65067FFF" w14:textId="77777777" w:rsidR="00301EBA" w:rsidRPr="005A4DA9" w:rsidRDefault="00301EBA" w:rsidP="00301EBA">
      <w:pPr>
        <w:spacing w:after="18" w:line="270" w:lineRule="auto"/>
        <w:ind w:left="355" w:hanging="10"/>
      </w:pPr>
      <w:r w:rsidRPr="005A4DA9">
        <w:rPr>
          <w:b/>
        </w:rPr>
        <w:t>Выпускник научится:</w:t>
      </w:r>
      <w:r w:rsidRPr="005A4DA9">
        <w:rPr>
          <w:rFonts w:ascii="Arial" w:eastAsia="Arial" w:hAnsi="Arial" w:cs="Arial"/>
        </w:rPr>
        <w:t xml:space="preserve"> </w:t>
      </w:r>
    </w:p>
    <w:p w14:paraId="456955A5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 xml:space="preserve">определять жанры и особенности художественной фотографии, </w:t>
      </w:r>
      <w:proofErr w:type="spellStart"/>
      <w:r w:rsidRPr="005A4DA9">
        <w:t>еѐ</w:t>
      </w:r>
      <w:proofErr w:type="spellEnd"/>
      <w:r w:rsidRPr="005A4DA9">
        <w:t xml:space="preserve"> отличие от картины и нехудожественной фотографии;</w:t>
      </w:r>
      <w:r w:rsidRPr="005A4DA9">
        <w:rPr>
          <w:rFonts w:ascii="Arial" w:eastAsia="Arial" w:hAnsi="Arial" w:cs="Arial"/>
        </w:rPr>
        <w:t xml:space="preserve"> </w:t>
      </w:r>
    </w:p>
    <w:p w14:paraId="75076604" w14:textId="77777777" w:rsidR="00301EBA" w:rsidRPr="005A4DA9" w:rsidRDefault="00301EBA" w:rsidP="00301EBA">
      <w:pPr>
        <w:numPr>
          <w:ilvl w:val="0"/>
          <w:numId w:val="16"/>
        </w:numPr>
        <w:spacing w:after="0" w:line="271" w:lineRule="auto"/>
        <w:ind w:hanging="360"/>
        <w:jc w:val="both"/>
      </w:pPr>
      <w:r w:rsidRPr="005A4DA9">
        <w:t>понимать особенности визуального художественного образа в театре и кино;</w:t>
      </w:r>
      <w:r w:rsidRPr="005A4DA9">
        <w:rPr>
          <w:rFonts w:ascii="Arial" w:eastAsia="Arial" w:hAnsi="Arial" w:cs="Arial"/>
        </w:rPr>
        <w:t xml:space="preserve"> </w:t>
      </w:r>
    </w:p>
    <w:p w14:paraId="37E1A7CE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  <w:r w:rsidRPr="005A4DA9">
        <w:rPr>
          <w:rFonts w:ascii="Arial" w:eastAsia="Arial" w:hAnsi="Arial" w:cs="Arial"/>
        </w:rPr>
        <w:t xml:space="preserve"> </w:t>
      </w:r>
    </w:p>
    <w:p w14:paraId="66EF6984" w14:textId="77777777" w:rsidR="00301EBA" w:rsidRPr="005A4DA9" w:rsidRDefault="00301EBA" w:rsidP="00301EBA">
      <w:pPr>
        <w:numPr>
          <w:ilvl w:val="0"/>
          <w:numId w:val="16"/>
        </w:numPr>
        <w:spacing w:after="21" w:line="271" w:lineRule="auto"/>
        <w:ind w:hanging="360"/>
        <w:jc w:val="both"/>
      </w:pPr>
      <w:r w:rsidRPr="005A4DA9">
        <w:t>применять компьютерные технологии в собственной художественно-творческой деятельности (</w:t>
      </w:r>
      <w:proofErr w:type="spellStart"/>
      <w:r>
        <w:t>PowerPoint</w:t>
      </w:r>
      <w:proofErr w:type="spellEnd"/>
      <w:r w:rsidRPr="005A4DA9">
        <w:t xml:space="preserve">, </w:t>
      </w:r>
      <w:proofErr w:type="spellStart"/>
      <w:r>
        <w:t>Photoshop</w:t>
      </w:r>
      <w:proofErr w:type="spellEnd"/>
      <w:r w:rsidRPr="005A4DA9">
        <w:t xml:space="preserve"> и др.).</w:t>
      </w:r>
      <w:r w:rsidRPr="005A4DA9">
        <w:rPr>
          <w:rFonts w:ascii="Arial" w:eastAsia="Arial" w:hAnsi="Arial" w:cs="Arial"/>
        </w:rPr>
        <w:t xml:space="preserve"> </w:t>
      </w:r>
    </w:p>
    <w:p w14:paraId="09AFEB70" w14:textId="77777777" w:rsidR="00301EBA" w:rsidRDefault="00301EBA" w:rsidP="00301EBA">
      <w:pPr>
        <w:spacing w:after="18" w:line="270" w:lineRule="auto"/>
        <w:ind w:left="355" w:hanging="10"/>
      </w:pPr>
      <w:r>
        <w:rPr>
          <w:b/>
        </w:rPr>
        <w:t>Выпускник получит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14:paraId="3CE7CC2E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использовать средства художественной выразительности в собственных фотоработах;</w:t>
      </w:r>
      <w:r w:rsidRPr="005A4DA9">
        <w:rPr>
          <w:rFonts w:ascii="Arial" w:eastAsia="Arial" w:hAnsi="Arial" w:cs="Arial"/>
        </w:rPr>
        <w:t xml:space="preserve"> </w:t>
      </w:r>
    </w:p>
    <w:p w14:paraId="2390C5CC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 xml:space="preserve">применять в работе над цифровой фотографией технические средства </w:t>
      </w:r>
      <w:proofErr w:type="spellStart"/>
      <w:r>
        <w:rPr>
          <w:i/>
        </w:rPr>
        <w:t>Photoshop</w:t>
      </w:r>
      <w:proofErr w:type="spellEnd"/>
      <w:r w:rsidRPr="005A4DA9">
        <w:rPr>
          <w:i/>
        </w:rPr>
        <w:t>;</w:t>
      </w:r>
      <w:r w:rsidRPr="005A4DA9">
        <w:rPr>
          <w:rFonts w:ascii="Arial" w:eastAsia="Arial" w:hAnsi="Arial" w:cs="Arial"/>
        </w:rPr>
        <w:t xml:space="preserve"> </w:t>
      </w:r>
    </w:p>
    <w:p w14:paraId="0400E8B9" w14:textId="77777777" w:rsidR="00301EBA" w:rsidRPr="005A4DA9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понимать и анализировать выразительность и соответствие авторскому замыслу сценографии, костюмов, грима после просмотра фильма;</w:t>
      </w:r>
      <w:r w:rsidRPr="005A4DA9">
        <w:rPr>
          <w:rFonts w:ascii="Arial" w:eastAsia="Arial" w:hAnsi="Arial" w:cs="Arial"/>
        </w:rPr>
        <w:t xml:space="preserve"> </w:t>
      </w:r>
    </w:p>
    <w:p w14:paraId="31ECAADE" w14:textId="38127ED5" w:rsidR="00301EBA" w:rsidRPr="00301EBA" w:rsidRDefault="00301EBA" w:rsidP="00301EBA">
      <w:pPr>
        <w:numPr>
          <w:ilvl w:val="0"/>
          <w:numId w:val="16"/>
        </w:numPr>
        <w:spacing w:after="3" w:line="271" w:lineRule="auto"/>
        <w:ind w:hanging="360"/>
        <w:jc w:val="both"/>
      </w:pPr>
      <w:r w:rsidRPr="005A4DA9">
        <w:rPr>
          <w:i/>
        </w:rPr>
        <w:t>определять шедевры национального и мирового изобразительного искусства, понимать историческую ретроспективу становления жанров пластических искусств.</w:t>
      </w:r>
      <w:r w:rsidRPr="005A4DA9">
        <w:rPr>
          <w:rFonts w:ascii="Arial" w:eastAsia="Arial" w:hAnsi="Arial" w:cs="Arial"/>
        </w:rPr>
        <w:t xml:space="preserve"> </w:t>
      </w:r>
    </w:p>
    <w:p w14:paraId="38988F31" w14:textId="4FBA0E29" w:rsidR="00301EBA" w:rsidRDefault="00301EBA" w:rsidP="00301EBA">
      <w:pPr>
        <w:spacing w:after="3" w:line="271" w:lineRule="auto"/>
        <w:jc w:val="both"/>
        <w:rPr>
          <w:rFonts w:ascii="Arial" w:eastAsia="Arial" w:hAnsi="Arial" w:cs="Arial"/>
        </w:rPr>
      </w:pPr>
    </w:p>
    <w:p w14:paraId="2BE04E71" w14:textId="77777777" w:rsidR="00301EBA" w:rsidRPr="00833016" w:rsidRDefault="00301EBA" w:rsidP="00301EBA">
      <w:pPr>
        <w:keepNext/>
        <w:keepLines/>
        <w:suppressAutoHyphens/>
        <w:autoSpaceDN w:val="0"/>
        <w:spacing w:before="240" w:after="0" w:line="240" w:lineRule="auto"/>
        <w:ind w:left="10" w:hanging="10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b/>
          <w:kern w:val="3"/>
          <w:u w:val="single"/>
          <w:lang w:eastAsia="ru-RU"/>
        </w:rPr>
        <w:lastRenderedPageBreak/>
        <w:t>В том числе и результаты освоения ОДНКНР</w:t>
      </w:r>
    </w:p>
    <w:p w14:paraId="572E15F9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готовность к нравственному саморазвитию; способность оценивать свои поступки, взаимоотношения со сверстниками;</w:t>
      </w:r>
    </w:p>
    <w:p w14:paraId="1E0DD1E4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достаточно высокий уровень учебной мотивации, самоконтроля и самооценки;</w:t>
      </w:r>
    </w:p>
    <w:p w14:paraId="1339E8E7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</w:t>
      </w:r>
      <w:proofErr w:type="gramStart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личностные  качества</w:t>
      </w:r>
      <w:proofErr w:type="gramEnd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,  позволяющие  успешно  осуществлять  различную деятельность и взаимодействие с ее участниками.</w:t>
      </w:r>
    </w:p>
    <w:p w14:paraId="2FA8ADED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752525ED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 формирование эстетических потребностей, ценностей и чувств.</w:t>
      </w:r>
    </w:p>
    <w:p w14:paraId="2D2CE438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</w:t>
      </w:r>
      <w:proofErr w:type="gramStart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освоение  способов</w:t>
      </w:r>
      <w:proofErr w:type="gramEnd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 решения  проблем  творческого  и  поискового характера;</w:t>
      </w:r>
    </w:p>
    <w:p w14:paraId="2E3BFA35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</w:t>
      </w:r>
      <w:proofErr w:type="gramStart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осознание  целостности</w:t>
      </w:r>
      <w:proofErr w:type="gramEnd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 окружающего  мира,  расширение  знаний  о российской многонациональной культуре, особенностях традиционных религий России;</w:t>
      </w:r>
    </w:p>
    <w:p w14:paraId="4DFA9021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</w:t>
      </w:r>
      <w:proofErr w:type="gramStart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использование  полученных</w:t>
      </w:r>
      <w:proofErr w:type="gramEnd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 знаний  в  продуктивной  и  преобразующей деятельности; способность к работе с информацией, представленной разными средствами;</w:t>
      </w:r>
    </w:p>
    <w:p w14:paraId="207829C4" w14:textId="77777777" w:rsidR="00301EBA" w:rsidRPr="00833016" w:rsidRDefault="00301EBA" w:rsidP="00301EBA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•  </w:t>
      </w:r>
      <w:proofErr w:type="gramStart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расширение  кругозора</w:t>
      </w:r>
      <w:proofErr w:type="gramEnd"/>
      <w:r w:rsidRPr="00833016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 и  культурного  опыта  школьника,  формирование умения воспринимать мир не только рационально, но и образно.</w:t>
      </w:r>
    </w:p>
    <w:p w14:paraId="3CE70DA2" w14:textId="77777777" w:rsidR="00301EBA" w:rsidRPr="00833016" w:rsidRDefault="00301EBA" w:rsidP="00301EBA">
      <w:pPr>
        <w:suppressAutoHyphens/>
        <w:autoSpaceDN w:val="0"/>
        <w:spacing w:after="0" w:line="240" w:lineRule="auto"/>
        <w:ind w:right="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ru-RU"/>
        </w:rPr>
      </w:pPr>
    </w:p>
    <w:p w14:paraId="2FBE200D" w14:textId="77777777" w:rsidR="00301EBA" w:rsidRPr="005A4DA9" w:rsidRDefault="00301EBA" w:rsidP="00301EBA">
      <w:pPr>
        <w:spacing w:after="3" w:line="271" w:lineRule="auto"/>
        <w:jc w:val="both"/>
      </w:pPr>
    </w:p>
    <w:p w14:paraId="5F63E030" w14:textId="77777777" w:rsidR="00301EBA" w:rsidRPr="005A4DA9" w:rsidRDefault="00301EBA" w:rsidP="00301EBA">
      <w:pPr>
        <w:spacing w:after="0"/>
        <w:ind w:left="360"/>
      </w:pPr>
      <w:r w:rsidRPr="005A4DA9">
        <w:rPr>
          <w:b/>
        </w:rPr>
        <w:t xml:space="preserve"> </w:t>
      </w:r>
    </w:p>
    <w:p w14:paraId="159C6D9A" w14:textId="77777777" w:rsidR="00301EBA" w:rsidRPr="005A4DA9" w:rsidRDefault="00301EBA" w:rsidP="00301EBA">
      <w:pPr>
        <w:spacing w:after="27"/>
        <w:ind w:left="360"/>
      </w:pPr>
      <w:r w:rsidRPr="005A4DA9">
        <w:t xml:space="preserve"> </w:t>
      </w:r>
    </w:p>
    <w:p w14:paraId="24018765" w14:textId="0702D9FE" w:rsidR="00833016" w:rsidRPr="00833016" w:rsidRDefault="00833016" w:rsidP="00301EBA">
      <w:pPr>
        <w:keepNext/>
        <w:keepLines/>
        <w:suppressAutoHyphens/>
        <w:autoSpaceDN w:val="0"/>
        <w:spacing w:before="240" w:after="0" w:line="240" w:lineRule="auto"/>
        <w:ind w:left="10" w:hanging="1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3"/>
          <w:u w:val="single"/>
          <w:lang w:eastAsia="ru-RU"/>
        </w:rPr>
      </w:pPr>
    </w:p>
    <w:p w14:paraId="69B3E489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35535A79" w14:textId="77777777" w:rsidR="00833016" w:rsidRPr="00833016" w:rsidRDefault="00833016" w:rsidP="00833016">
      <w:pPr>
        <w:keepNext/>
        <w:keepLines/>
        <w:suppressAutoHyphens/>
        <w:autoSpaceDN w:val="0"/>
        <w:spacing w:before="240" w:after="0" w:line="240" w:lineRule="auto"/>
        <w:ind w:left="10" w:hanging="10"/>
        <w:jc w:val="center"/>
        <w:textAlignment w:val="baseline"/>
        <w:outlineLvl w:val="1"/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</w:pPr>
      <w:r w:rsidRPr="00833016">
        <w:rPr>
          <w:rFonts w:ascii="Times New Roman" w:eastAsia="Calibri" w:hAnsi="Times New Roman" w:cs="Times New Roman"/>
          <w:b/>
          <w:bCs/>
          <w:i/>
          <w:color w:val="000000"/>
          <w:kern w:val="3"/>
          <w:lang w:eastAsia="ar-SA"/>
        </w:rPr>
        <w:tab/>
      </w:r>
      <w:bookmarkStart w:id="1" w:name="_Toc528181062"/>
      <w:r w:rsidRPr="00833016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val="en-US" w:eastAsia="ar-SA"/>
        </w:rPr>
        <w:t>II</w:t>
      </w:r>
      <w:r w:rsidRPr="00833016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  <w:t>.</w:t>
      </w:r>
      <w:r w:rsidRPr="00833016">
        <w:rPr>
          <w:rFonts w:ascii="Times New Roman" w:eastAsia="Arial" w:hAnsi="Times New Roman" w:cs="Times New Roman"/>
          <w:b/>
          <w:bCs/>
          <w:i/>
          <w:color w:val="000000"/>
          <w:kern w:val="3"/>
          <w:lang w:eastAsia="ar-SA"/>
        </w:rPr>
        <w:t xml:space="preserve"> </w:t>
      </w:r>
      <w:r w:rsidRPr="00833016">
        <w:rPr>
          <w:rFonts w:ascii="Times New Roman" w:eastAsia="Arial" w:hAnsi="Times New Roman" w:cs="Times New Roman"/>
          <w:b/>
          <w:bCs/>
          <w:i/>
          <w:color w:val="000000"/>
          <w:kern w:val="3"/>
          <w:lang w:eastAsia="ar-SA"/>
        </w:rPr>
        <w:tab/>
      </w:r>
      <w:r w:rsidRPr="00833016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  <w:t>Содержание учебного предмета</w:t>
      </w:r>
      <w:bookmarkEnd w:id="1"/>
    </w:p>
    <w:p w14:paraId="59C2B3B7" w14:textId="77777777" w:rsidR="00833016" w:rsidRPr="00833016" w:rsidRDefault="00833016" w:rsidP="00301EBA">
      <w:pPr>
        <w:suppressAutoHyphens/>
        <w:autoSpaceDN w:val="0"/>
        <w:spacing w:after="0" w:line="240" w:lineRule="auto"/>
        <w:ind w:left="713" w:right="14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5 класс</w:t>
      </w:r>
    </w:p>
    <w:p w14:paraId="1D755291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ДЕКОРАТИВНО-ПРИКЛАДНОЕ ИСКУССТВО В ЖИЗНИ ЧЕЛОВЕКА Древние корни народного искусства. Истоки образного </w:t>
      </w:r>
      <w:proofErr w:type="gram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языка  духовной</w:t>
      </w:r>
      <w:proofErr w:type="gram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подземного- 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 Древние образы в народном искусстве. Убранство русской избы.</w:t>
      </w:r>
    </w:p>
    <w:p w14:paraId="38ED4B69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Внутренний мир русской избы.</w:t>
      </w:r>
    </w:p>
    <w:p w14:paraId="0272C09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Конструкция и декор предметов народного быта. Русская народная вышивка.</w:t>
      </w:r>
    </w:p>
    <w:p w14:paraId="0753BC66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Народный праздничный костюм. Народные праздничные обряды.</w:t>
      </w:r>
    </w:p>
    <w:p w14:paraId="326F507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8" w:right="4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Связь времен в народном искусстве. 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14:paraId="736F245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14:paraId="09D2DC64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Древние образы в современных народных игрушках.</w:t>
      </w:r>
    </w:p>
    <w:p w14:paraId="795DA70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Искусство Гжели. Городецкая роспись. Хохлома.</w:t>
      </w:r>
    </w:p>
    <w:p w14:paraId="18DE2C1D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Жостово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>. Роспись по металлу.</w:t>
      </w:r>
    </w:p>
    <w:p w14:paraId="1E4F0338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Щепа. Роспись по лубу и дереву. Тиснение и резьба по бересте. Роль народных художественных промыслов в современной жизни</w:t>
      </w:r>
    </w:p>
    <w:p w14:paraId="583B350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Декор — человек, общество, время. 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 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14:paraId="726E9539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lastRenderedPageBreak/>
        <w:t>Особенности декоративно-прикладного искусства Древнего Египта, Китая, Западной Европы XVII века.</w:t>
      </w:r>
    </w:p>
    <w:p w14:paraId="175FAEA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Роль декоративного искусства в жизни древнего общества. Одежда говорит о человеке.</w:t>
      </w:r>
    </w:p>
    <w:p w14:paraId="4CBD3688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 чем рассказывают нам гербы и эмблемы.</w:t>
      </w:r>
    </w:p>
    <w:p w14:paraId="11E1D9C6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Роль декоративного искусства в жизни человека и общества.</w:t>
      </w:r>
    </w:p>
    <w:p w14:paraId="206C36A8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Декоративное искусство в современном мире. 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Разнообразиесовременного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декоративноприкладного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искусства (керамика, стекло, металл, гобелен, батик и многое другое). Новые черты современного искусства. Выставочное и массовое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декоративноприкладное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искусство.</w:t>
      </w:r>
    </w:p>
    <w:p w14:paraId="72798792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Современное выставочное искусство Ты сам мастер.</w:t>
      </w:r>
    </w:p>
    <w:p w14:paraId="0AF1CD6A" w14:textId="77777777" w:rsidR="00301EBA" w:rsidRDefault="00301EBA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3B52E340" w14:textId="796204DD" w:rsidR="00833016" w:rsidRDefault="00833016" w:rsidP="00301EBA">
      <w:pPr>
        <w:suppressAutoHyphens/>
        <w:autoSpaceDN w:val="0"/>
        <w:spacing w:after="0" w:line="240" w:lineRule="auto"/>
        <w:ind w:left="713" w:right="14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6 класс</w:t>
      </w:r>
    </w:p>
    <w:p w14:paraId="40619CAE" w14:textId="77777777" w:rsidR="00301EBA" w:rsidRPr="00833016" w:rsidRDefault="00301EBA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75E4E7C9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ИЗОБРАЗИТЕЛЬНОЕ ИСКУССТВО В ЖИЗ</w:t>
      </w:r>
      <w:r w:rsidRPr="00833016">
        <w:rPr>
          <w:rFonts w:ascii="Times New Roman" w:eastAsia="Times New Roman" w:hAnsi="Times New Roman" w:cs="Times New Roman"/>
          <w:kern w:val="3"/>
          <w:u w:val="single" w:color="000000"/>
          <w:lang w:eastAsia="ru-RU"/>
        </w:rPr>
        <w:t>НИ</w:t>
      </w: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ЧЕЛОВЕКА.</w:t>
      </w:r>
    </w:p>
    <w:p w14:paraId="699D0C8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Виды изобразительного искусства и основы образного языка. Художественные материалы.</w:t>
      </w:r>
    </w:p>
    <w:p w14:paraId="48F71A8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Рисунок — основа изобразительного творчества.</w:t>
      </w:r>
    </w:p>
    <w:p w14:paraId="4AC13AF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Линия и ее выразительные возможности. Ритм линий. Пятно как средство выражения.</w:t>
      </w:r>
    </w:p>
    <w:p w14:paraId="720080C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Ритм пятен. Цвет. Основы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цветоведения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>. Цвет в произведениях живописи.</w:t>
      </w:r>
    </w:p>
    <w:p w14:paraId="18594B1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Объемные изображения в скульптуре. Основы языка изображения.</w:t>
      </w:r>
    </w:p>
    <w:p w14:paraId="34A2109D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Мир наших вещей. Натюрморт. История развития жанра натюрморта в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контекстеразвития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натюрморта в графике и живописи.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Художественновыразительные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средства изображения предметного мира (композиция, перспектива, форма, объем, свет).</w:t>
      </w:r>
    </w:p>
    <w:p w14:paraId="4864226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Реальность и фантазия в творчестве художника. Изображение предметного мира — натюрморт.</w:t>
      </w:r>
    </w:p>
    <w:p w14:paraId="44890C02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Понятие формы. Многообразие форм окружающего мира. Изображение объема на плоскости и линейная перспектива. Освещение. Свет и тень. Натюрморт в графике. Цвет в натюрморте.</w:t>
      </w:r>
    </w:p>
    <w:p w14:paraId="589E77D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Выразительные возможности натюрморта</w:t>
      </w:r>
    </w:p>
    <w:p w14:paraId="5268B8D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Вглядываясь в человека. Портрет. Приобщение к культурному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наследиючеловечества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через знакомство с искусством портрета разных эпох. Содержание портрета — интерес к личности, наделенной индивидуальными качествами.</w:t>
      </w:r>
    </w:p>
    <w:p w14:paraId="1687F75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8" w:right="4" w:hanging="1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Сходство портретируемого внешнее и внутреннее. 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</w:r>
    </w:p>
    <w:p w14:paraId="7929436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Образ человека—главная тема в искусстве. Конструкция головы человека и ее основные пропорции. Изображение головы человека в пространстве.</w:t>
      </w:r>
    </w:p>
    <w:p w14:paraId="3F0CF050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Портрет в скульптуре. Графический портретный рисунок.</w:t>
      </w:r>
    </w:p>
    <w:p w14:paraId="6E6BF19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Сатирические образы человека.</w:t>
      </w:r>
    </w:p>
    <w:p w14:paraId="3E214252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Образные возможности освещения в портрете. Роль цвета в портрете.</w:t>
      </w:r>
    </w:p>
    <w:p w14:paraId="1CFA0A73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Человек и пространство. Пейзаж. Жанры в изобразительном искусстве.</w:t>
      </w:r>
    </w:p>
    <w:p w14:paraId="3F6F9C4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</w:t>
      </w:r>
    </w:p>
    <w:p w14:paraId="37CAC946" w14:textId="77777777" w:rsidR="00833016" w:rsidRPr="00833016" w:rsidRDefault="00833016" w:rsidP="00833016">
      <w:pPr>
        <w:suppressAutoHyphens/>
        <w:autoSpaceDN w:val="0"/>
        <w:spacing w:after="0" w:line="240" w:lineRule="auto"/>
        <w:ind w:left="14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Виды пейзажей.</w:t>
      </w:r>
    </w:p>
    <w:p w14:paraId="799863D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Великие портретисты прошлого. Портрет в изобразительном искусстве XX века.  </w:t>
      </w:r>
    </w:p>
    <w:p w14:paraId="663AE7AD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 Жанры в изобразительном искусстве. Изображение пространства.</w:t>
      </w:r>
    </w:p>
    <w:p w14:paraId="7CD6B714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Правила построения перспективы. Воздушная перспектива. Пейзаж — большой мир.</w:t>
      </w:r>
    </w:p>
    <w:p w14:paraId="543A754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Пейзаж настроения. Природа и художник. Пейзаж в русской живописи.</w:t>
      </w:r>
    </w:p>
    <w:p w14:paraId="61B2C856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Пейзаж в графике. Городской пейзаж.</w:t>
      </w:r>
    </w:p>
    <w:p w14:paraId="22BC8261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Выразительные возможности изобразительного искусства. Язык смысл.</w:t>
      </w:r>
    </w:p>
    <w:p w14:paraId="40D1ABE0" w14:textId="77777777" w:rsidR="00301EBA" w:rsidRDefault="00301EBA" w:rsidP="00301EBA">
      <w:pPr>
        <w:suppressAutoHyphens/>
        <w:autoSpaceDN w:val="0"/>
        <w:spacing w:after="0" w:line="240" w:lineRule="auto"/>
        <w:ind w:left="713" w:right="14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34E295BC" w14:textId="1A5EC5A9" w:rsidR="00833016" w:rsidRDefault="00833016" w:rsidP="00301EBA">
      <w:pPr>
        <w:suppressAutoHyphens/>
        <w:autoSpaceDN w:val="0"/>
        <w:spacing w:after="0" w:line="240" w:lineRule="auto"/>
        <w:ind w:left="713" w:right="14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7 класс</w:t>
      </w:r>
    </w:p>
    <w:p w14:paraId="3D44FB05" w14:textId="77777777" w:rsidR="00301EBA" w:rsidRPr="00833016" w:rsidRDefault="00301EBA" w:rsidP="00301EBA">
      <w:pPr>
        <w:suppressAutoHyphens/>
        <w:autoSpaceDN w:val="0"/>
        <w:spacing w:after="0" w:line="240" w:lineRule="auto"/>
        <w:ind w:left="713" w:right="14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7397269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lastRenderedPageBreak/>
        <w:t xml:space="preserve">ДИЗАЙН И АРХИТЕКТУРА В ЖИЗНИ ЧЕЛОВЕКА  </w:t>
      </w:r>
    </w:p>
    <w:p w14:paraId="08B11C4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Архитектура и дизайн — конструктивные искусства в ряду пространственных искусств. Мир, который создает человек.</w:t>
      </w:r>
    </w:p>
    <w:p w14:paraId="0D973933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Художник — дизайн — архитектура.  </w:t>
      </w:r>
    </w:p>
    <w:p w14:paraId="7D7A05B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14:paraId="4D3ADD94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14:paraId="66536056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Разнообразные формы графического дизайна, его художественно-композиционные, визуально - психологические и. социальные аспекты Искусство композиции — основа дизайна и архитектуры Основы композиции в конструктивных искусствах</w:t>
      </w:r>
    </w:p>
    <w:p w14:paraId="27A3C0D3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Гармония, контраст и выразительность плоскостной композиции или «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Внеем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порядок в хаос!». Прямые линии и организация пространства.</w:t>
      </w:r>
    </w:p>
    <w:p w14:paraId="5029229D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Цвет — элемент композиционного творчества. Свободные формы: линии и тоновые пятна. Буква — строка — текст Искусство шрифта. Когда текст и изображение вместе</w:t>
      </w:r>
    </w:p>
    <w:p w14:paraId="5521B13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Композиционные основы макетирования в графическом дизайне. В бескрайнем море книг и журналов Многообразие форм графического дизайна.</w:t>
      </w:r>
    </w:p>
    <w:p w14:paraId="089825B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В мире вещей и зданий. Художественный язык конструктивных искусств  </w:t>
      </w:r>
    </w:p>
    <w:p w14:paraId="4FEC4AD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От плоскостного изображения — к макетированию объемно-пространственных композиций. Прочтение плоскостной композиции как «чертежа» пространства. Здание — объем в пространстве и объект в градостроительстве.</w:t>
      </w:r>
    </w:p>
    <w:p w14:paraId="370077D2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Объект и пространство</w:t>
      </w:r>
    </w:p>
    <w:p w14:paraId="280178F9" w14:textId="77777777" w:rsidR="00833016" w:rsidRPr="00833016" w:rsidRDefault="00833016" w:rsidP="0083301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4" w:hanging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От плоскостного изображения к объемному макету. Взаимосвязь объектов в архитектурном макете.</w:t>
      </w:r>
    </w:p>
    <w:p w14:paraId="5B8ABF73" w14:textId="77777777" w:rsidR="00833016" w:rsidRPr="00833016" w:rsidRDefault="00833016" w:rsidP="0083301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4" w:hanging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Конструкция: часть и целое</w:t>
      </w:r>
    </w:p>
    <w:p w14:paraId="74DF7431" w14:textId="77777777" w:rsidR="00833016" w:rsidRPr="00833016" w:rsidRDefault="00833016" w:rsidP="0083301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4" w:hanging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Здание как сочетание различных объемов. Понятие модуля.</w:t>
      </w:r>
    </w:p>
    <w:p w14:paraId="3B797EB3" w14:textId="77777777" w:rsidR="00833016" w:rsidRPr="00833016" w:rsidRDefault="00833016" w:rsidP="0083301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4" w:hanging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Важнейшие архитектурные элементы здания.</w:t>
      </w:r>
    </w:p>
    <w:p w14:paraId="3EFE7F74" w14:textId="77777777" w:rsidR="00833016" w:rsidRPr="00833016" w:rsidRDefault="00833016" w:rsidP="0083301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4" w:hanging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Красота и целесообразность</w:t>
      </w:r>
    </w:p>
    <w:p w14:paraId="446C6A98" w14:textId="77777777" w:rsidR="00833016" w:rsidRPr="00833016" w:rsidRDefault="00833016" w:rsidP="0083301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4" w:hanging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Вещь как сочетание объемов и образ времени.</w:t>
      </w:r>
    </w:p>
    <w:p w14:paraId="0E4220D0" w14:textId="77777777" w:rsidR="00833016" w:rsidRPr="00833016" w:rsidRDefault="00833016" w:rsidP="0083301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right="14" w:hanging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Форма и материал.</w:t>
      </w:r>
    </w:p>
    <w:p w14:paraId="19F18C01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Цвет в архитектуре и дизайне Роль цвета в формотворчестве</w:t>
      </w:r>
    </w:p>
    <w:p w14:paraId="6294BDEE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Город и человек. Социальное значение дизайна и архитектуры в жизни человека  </w:t>
      </w:r>
    </w:p>
    <w:p w14:paraId="7F473CCE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 стилевого языка конструктивных искусств и технических возможностей эпохи.</w:t>
      </w:r>
    </w:p>
    <w:p w14:paraId="6AF4B9D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14:paraId="498B96C6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Проживание пространства — основа образной выразительности архитектуры. Взаимосвязь дизайна и архитектуры в обустройстве интерьерных пространств.</w:t>
      </w:r>
    </w:p>
    <w:p w14:paraId="0B24000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14:paraId="7F21B4B3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Город сквозь времена и страны</w:t>
      </w:r>
    </w:p>
    <w:p w14:paraId="4B1E4504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Образы материальной культуры прошлого.</w:t>
      </w:r>
    </w:p>
    <w:p w14:paraId="634A8C62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Пути развития современной архитектуры и дизайна</w:t>
      </w:r>
    </w:p>
    <w:p w14:paraId="3DF874F4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Живое пространство города Город, микрорайон, улица •</w:t>
      </w:r>
      <w:r w:rsidRPr="00833016">
        <w:rPr>
          <w:rFonts w:ascii="Times New Roman" w:eastAsia="Arial" w:hAnsi="Times New Roman" w:cs="Times New Roman"/>
          <w:kern w:val="3"/>
          <w:lang w:eastAsia="ru-RU"/>
        </w:rPr>
        <w:t xml:space="preserve"> </w:t>
      </w:r>
      <w:r w:rsidRPr="00833016">
        <w:rPr>
          <w:rFonts w:ascii="Times New Roman" w:eastAsia="Arial" w:hAnsi="Times New Roman" w:cs="Times New Roman"/>
          <w:kern w:val="3"/>
          <w:lang w:eastAsia="ru-RU"/>
        </w:rPr>
        <w:tab/>
      </w:r>
      <w:r w:rsidRPr="00833016">
        <w:rPr>
          <w:rFonts w:ascii="Times New Roman" w:eastAsia="Times New Roman" w:hAnsi="Times New Roman" w:cs="Times New Roman"/>
          <w:kern w:val="3"/>
          <w:lang w:eastAsia="ru-RU"/>
        </w:rPr>
        <w:t>Вещь в городе и дома</w:t>
      </w:r>
    </w:p>
    <w:p w14:paraId="7FAB76F3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Городской дизайн.</w:t>
      </w:r>
    </w:p>
    <w:p w14:paraId="6FFF3EF6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Интерьер и вещь в доме.</w:t>
      </w:r>
    </w:p>
    <w:p w14:paraId="2E1F58C8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Дизайн пространственно-вещевой среды интерьера.</w:t>
      </w:r>
    </w:p>
    <w:p w14:paraId="039DBC6A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lastRenderedPageBreak/>
        <w:t>Организация архитектурно-ландшафтного пространства. Ты — архитектор!</w:t>
      </w:r>
    </w:p>
    <w:p w14:paraId="5551D41F" w14:textId="77777777" w:rsidR="00833016" w:rsidRPr="00833016" w:rsidRDefault="00833016" w:rsidP="0083301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14" w:hanging="76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Замысел архитектурного проекта и его осуществление.</w:t>
      </w:r>
    </w:p>
    <w:p w14:paraId="3F438A25" w14:textId="46BB952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Человек в зеркале дизайна и архитектуры. Образ жизни и индивидуальное проектирование </w:t>
      </w:r>
    </w:p>
    <w:p w14:paraId="1D1781F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 Природа и архитектура</w:t>
      </w:r>
    </w:p>
    <w:p w14:paraId="29E19003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Город сегодня и завтра Мой дом — мой образ жизни. Скажи мне, как ты живешь, и я скажу, какой у тебя дом.</w:t>
      </w:r>
    </w:p>
    <w:p w14:paraId="4D5E8E2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Интерьер, который мы создаем. Пугало в огороде, или...</w:t>
      </w:r>
    </w:p>
    <w:p w14:paraId="3F80E19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Под шепот фонтанных струй. Мода, культура и ты</w:t>
      </w:r>
    </w:p>
    <w:p w14:paraId="4E5BFD48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Композиционно-конструктивные принципы дизайна одежды. Встречают по одежке. Моделируя себя </w:t>
      </w:r>
      <w:proofErr w:type="gram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—</w:t>
      </w:r>
      <w:proofErr w:type="gram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моделируешь мир Автопортрет на каждый день. 8 класс</w:t>
      </w:r>
    </w:p>
    <w:p w14:paraId="3A10844E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ИЗОБРАЗИТЕЛЬНОЕ ИСКУССТВО В ТЕАТРЕ, КИНО, НА ТЕЛЕВИДЕНИИ 34 ч.</w:t>
      </w:r>
    </w:p>
    <w:p w14:paraId="26B07350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Художник и искусство театра. Роль изображения в синтетических искусствах 8ч.</w:t>
      </w:r>
    </w:p>
    <w:p w14:paraId="5A4488C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</w:t>
      </w:r>
      <w:r w:rsidRPr="00833016">
        <w:rPr>
          <w:rFonts w:ascii="Times New Roman" w:eastAsia="Times New Roman" w:hAnsi="Times New Roman" w:cs="Times New Roman"/>
          <w:i/>
          <w:kern w:val="3"/>
          <w:lang w:eastAsia="ru-RU"/>
        </w:rPr>
        <w:t>изображений, зримых образов.</w:t>
      </w:r>
    </w:p>
    <w:p w14:paraId="123FDD10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Исследование природы и специфики синтетических искусств на примере театра — самого древнего пространственно-временного искусства.</w:t>
      </w:r>
    </w:p>
    <w:p w14:paraId="37106D14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Коллективность творчества. Спектакль, фильм — </w:t>
      </w:r>
      <w:r w:rsidRPr="00833016">
        <w:rPr>
          <w:rFonts w:ascii="Times New Roman" w:eastAsia="Times New Roman" w:hAnsi="Times New Roman" w:cs="Times New Roman"/>
          <w:i/>
          <w:kern w:val="3"/>
          <w:lang w:eastAsia="ru-RU"/>
        </w:rPr>
        <w:t>неразрывное авторство многих,</w:t>
      </w: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когда замысел одного развивается другим и воплощается третьим. Визуальный облик спектакля, его художественное решение перестает быть делом только одного художника. Вместе с ним его создают режиссер, актеры и целые цеха.</w:t>
      </w:r>
    </w:p>
    <w:p w14:paraId="0C356FE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Восприятие спектакля не из зала, а </w:t>
      </w:r>
      <w:r w:rsidRPr="00833016">
        <w:rPr>
          <w:rFonts w:ascii="Times New Roman" w:eastAsia="Times New Roman" w:hAnsi="Times New Roman" w:cs="Times New Roman"/>
          <w:i/>
          <w:kern w:val="3"/>
          <w:lang w:eastAsia="ru-RU"/>
        </w:rPr>
        <w:t>изнутри,</w:t>
      </w: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</w:r>
    </w:p>
    <w:p w14:paraId="7913EB3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</w:r>
    </w:p>
    <w:p w14:paraId="0C34143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Исследовательские и практические задания, представленные в творчески развивающей системе. Искусство зримых образов. Изображение в театре и кино. Правда и магия театра.</w:t>
      </w:r>
    </w:p>
    <w:p w14:paraId="44F9783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Театральное искусство и художник. Безграничное пространство сцены.</w:t>
      </w:r>
    </w:p>
    <w:p w14:paraId="3186EE0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Сценография — особый вид художественного творчества. Сценография — искусство и производство.</w:t>
      </w:r>
    </w:p>
    <w:p w14:paraId="2066D7B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Тайны актерского перевоплощения. Костюм, грим и маска, или Магическое «Привет от Карабаса-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Барабаса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>!» Художник в театре кукол.</w:t>
      </w:r>
    </w:p>
    <w:p w14:paraId="246E5868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Третий звонок. Спектакль: от замысла к воплощению.</w:t>
      </w:r>
    </w:p>
    <w:p w14:paraId="384247DA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Эстафета искусств: от рисунка к фотографии. Эволюция изобразительных искусств и технологий 8ч.</w:t>
      </w:r>
    </w:p>
    <w:p w14:paraId="61CB4744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Эволюция изображения в искусстве как следствие развития технических средств и способов получения изображения (от ручного к механическому, электронному и т. д.). Расширенное понимание художественного в визуальных искусствах (от рисунка к фотографии).</w:t>
      </w:r>
    </w:p>
    <w:p w14:paraId="4E79EA12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Природа творчества в фотографии, в которой реализуется дар видения мира, искусство отбора и композиции. Фотоснимок изображение действительности в формах самой действительности. Фотография —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 Фотография — вид художественного творчества со своими образно-выразительными средствами. Общность и различия между картиной и фотографией.</w:t>
      </w:r>
    </w:p>
    <w:p w14:paraId="3615A3B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Фотоснимок как информационно-художественный и историко-документальный фиксатор нашей жизни.</w:t>
      </w:r>
    </w:p>
    <w:p w14:paraId="77372C0D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Краткая история фотографии: от дагерротипа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 Сегодняшняя доступность фотоаппарата не </w:t>
      </w:r>
      <w:r w:rsidRPr="00833016">
        <w:rPr>
          <w:rFonts w:ascii="Times New Roman" w:eastAsia="Times New Roman" w:hAnsi="Times New Roman" w:cs="Times New Roman"/>
          <w:kern w:val="3"/>
          <w:lang w:eastAsia="ru-RU"/>
        </w:rPr>
        <w:lastRenderedPageBreak/>
        <w:t>гарантия художественной ценности снимка, которая достигается не только дарованием, но и знанием операторской фото грамоты. Освоение основ художественно-съемочной культуры в форме анализа предлагаемых снимков или в проектно-творческой практике.</w:t>
      </w:r>
    </w:p>
    <w:p w14:paraId="1AA1D6E0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Фотография — взгляд, сохраненный навсегда Фотография — новое изображение реальности. Грамота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фотокомпозиции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и съемки.</w:t>
      </w:r>
    </w:p>
    <w:p w14:paraId="4DBD156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Основа операторского мастерства: умение видеть и выбирать. Фотография — искусство светописи. Вещь: свет и фактура. На фоне Пушкина снимается семейство».</w:t>
      </w:r>
    </w:p>
    <w:p w14:paraId="69EC16C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Искусство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фотопейзажа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и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фотоинтерьера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>.</w:t>
      </w:r>
    </w:p>
    <w:p w14:paraId="213350ED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Человек на фотографии. Операторское мастерство фотопортрета. Событие в кадре. Искусство фоторепортажа.</w:t>
      </w:r>
    </w:p>
    <w:p w14:paraId="48B44C2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Фотография и компьютер.</w:t>
      </w:r>
    </w:p>
    <w:p w14:paraId="47D9FC2F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233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Документ или фальсификация: факты его компьютерная трактовка. Фильм — творец и зритель. Что мы знаем об искусстве </w:t>
      </w:r>
      <w:proofErr w:type="gram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кино?.</w:t>
      </w:r>
      <w:proofErr w:type="gramEnd"/>
    </w:p>
    <w:p w14:paraId="10AC81A0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зрителя), а также в практических упражнениях и в проекте «Фильм: грамота творчества» («изнутри», с точки зрения создателя домашнего видео).</w:t>
      </w:r>
    </w:p>
    <w:p w14:paraId="44F595D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Синтетическая природа образа в фильме, в создании которого, помимо изображения, задействованы слово, звук, музыка (а в игровом фильме еще и актерская игра). Условность изображения и времени в кино, роль монтажа как основы киноязыка. Многообразие жанров и возможностей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кинозрелища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(раскрывается при ознакомлении с историей развития кинематографа, приходом в него звука и цвета).</w:t>
      </w:r>
    </w:p>
    <w:p w14:paraId="1C823439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Специфика работы художника-постановщика в игровом фильме, акцент на коллективность художественного творчества в кино. В отличие от изобразительного искусства визуальный образ в художественном фильме рождается не только художником, но и прежде всего режиссером, оператором. В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</w:r>
    </w:p>
    <w:p w14:paraId="4A1A1D63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Съемка маленького видеосюжета самостоятельно, без киногруппы (ребенок выступает в одном лице и как сценарист, и как режиссер, и как оператор, и как художник). Необходимость овладения азами сценарного, режиссерского, операторского мастерства, художнической грамотой, компьютерной анимацией (для рисованного фильма). Овладение основами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кинограмоты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в качестве зрителей, ценителей киноискусства и создателей своего домашнего видео.</w:t>
      </w:r>
    </w:p>
    <w:p w14:paraId="66E63F05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Выполнение практических заданий, предлагаемых в системе творческих упражнений, по созданию и прочтению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кинослова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и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кинофразы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. Единство теории и практики — фундамент эффективности освоения </w:t>
      </w:r>
      <w:proofErr w:type="spell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кинокультуры</w:t>
      </w:r>
      <w:proofErr w:type="spell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>.</w:t>
      </w:r>
    </w:p>
    <w:p w14:paraId="2A0C9DC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Многоголосый язык экрана. Синтетическая природа фильма и монтаж. Пространство и время в кино.</w:t>
      </w:r>
    </w:p>
    <w:p w14:paraId="410D918B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Художник — режиссер — оператор. Художественное творчество в игровом фильме.</w:t>
      </w:r>
    </w:p>
    <w:p w14:paraId="40954874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От большого экрана к твоему видео. Азбука киноязыка. Фильм — «рассказ в картинках». Воплощение замысла. Чудо движения: увидеть и снять.</w:t>
      </w:r>
    </w:p>
    <w:p w14:paraId="3A096481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13"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Бесконечный мир кинематографа</w:t>
      </w:r>
      <w:r w:rsidRPr="00833016">
        <w:rPr>
          <w:rFonts w:ascii="Times New Roman" w:eastAsia="Times New Roman" w:hAnsi="Times New Roman" w:cs="Times New Roman"/>
          <w:i/>
          <w:kern w:val="3"/>
          <w:lang w:eastAsia="ru-RU"/>
        </w:rPr>
        <w:t>.</w:t>
      </w:r>
    </w:p>
    <w:p w14:paraId="156184F4" w14:textId="77777777" w:rsidR="00833016" w:rsidRPr="00833016" w:rsidRDefault="00833016" w:rsidP="00833016">
      <w:pPr>
        <w:suppressAutoHyphens/>
        <w:autoSpaceDN w:val="0"/>
        <w:spacing w:after="0" w:line="240" w:lineRule="auto"/>
        <w:ind w:left="9" w:right="14"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Искусство анимации </w:t>
      </w:r>
      <w:proofErr w:type="gram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или Когда</w:t>
      </w:r>
      <w:proofErr w:type="gramEnd"/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 художник больше, чем художник. Живые рисунки на твоем компьютере.</w:t>
      </w:r>
    </w:p>
    <w:p w14:paraId="5936412E" w14:textId="77777777" w:rsidR="00833016" w:rsidRPr="00833016" w:rsidRDefault="00833016" w:rsidP="0083301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 xml:space="preserve">Телевидение — пространство культуры? Экран — искусство — </w:t>
      </w:r>
      <w:proofErr w:type="gramStart"/>
      <w:r w:rsidRPr="00833016">
        <w:rPr>
          <w:rFonts w:ascii="Times New Roman" w:eastAsia="Times New Roman" w:hAnsi="Times New Roman" w:cs="Times New Roman"/>
          <w:kern w:val="3"/>
          <w:lang w:eastAsia="ru-RU"/>
        </w:rPr>
        <w:t>зритель .</w:t>
      </w:r>
      <w:proofErr w:type="gramEnd"/>
    </w:p>
    <w:p w14:paraId="116F78ED" w14:textId="65CF529E" w:rsidR="00833016" w:rsidRPr="00833016" w:rsidRDefault="00301EBA" w:rsidP="00301EBA">
      <w:pPr>
        <w:keepNext/>
        <w:keepLines/>
        <w:widowControl w:val="0"/>
        <w:suppressAutoHyphens/>
        <w:autoSpaceDN w:val="0"/>
        <w:spacing w:before="240" w:after="0" w:line="240" w:lineRule="auto"/>
        <w:ind w:left="1080"/>
        <w:textAlignment w:val="baseline"/>
        <w:outlineLvl w:val="1"/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</w:pPr>
      <w:bookmarkStart w:id="2" w:name="_Toc528181063"/>
      <w:r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val="en-US" w:eastAsia="ar-SA"/>
        </w:rPr>
        <w:t xml:space="preserve">III/ </w:t>
      </w:r>
      <w:r w:rsidR="00833016" w:rsidRPr="00833016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  <w:t xml:space="preserve">Тематическое планирование </w:t>
      </w:r>
    </w:p>
    <w:bookmarkEnd w:id="2"/>
    <w:p w14:paraId="7C7ECF32" w14:textId="77777777" w:rsidR="00833016" w:rsidRPr="00833016" w:rsidRDefault="00833016" w:rsidP="00833016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right="14" w:hanging="18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Класс (34ч)</w:t>
      </w:r>
    </w:p>
    <w:p w14:paraId="27DFACB9" w14:textId="77777777" w:rsidR="00833016" w:rsidRPr="00833016" w:rsidRDefault="00833016" w:rsidP="00833016">
      <w:pPr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1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7413"/>
        <w:gridCol w:w="1094"/>
      </w:tblGrid>
      <w:tr w:rsidR="00833016" w:rsidRPr="00833016" w14:paraId="416915C4" w14:textId="77777777" w:rsidTr="00F27CCA">
        <w:trPr>
          <w:trHeight w:val="562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1FCEA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№</w:t>
            </w:r>
          </w:p>
        </w:tc>
        <w:tc>
          <w:tcPr>
            <w:tcW w:w="7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07054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Тема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21FC2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Количество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833016" w:rsidRPr="00833016" w14:paraId="2F9EA600" w14:textId="77777777" w:rsidTr="00F27CCA">
        <w:trPr>
          <w:trHeight w:val="389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4D432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D73C1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Древние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корни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народного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искусства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E9B0A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1F88C54F" w14:textId="77777777" w:rsidTr="00F27CCA">
        <w:trPr>
          <w:trHeight w:val="286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31FE5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B827D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Связь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времѐн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в народном искусстве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9B745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54103131" w14:textId="77777777" w:rsidTr="00F27CCA">
        <w:trPr>
          <w:trHeight w:val="286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6291C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406F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Декор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-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человек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,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общество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,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время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C0BDF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11</w:t>
            </w:r>
          </w:p>
        </w:tc>
      </w:tr>
      <w:tr w:rsidR="00833016" w:rsidRPr="00833016" w14:paraId="32B6EEDF" w14:textId="77777777" w:rsidTr="00F27CCA">
        <w:trPr>
          <w:trHeight w:val="286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C1413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AC642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4DC5F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7</w:t>
            </w:r>
          </w:p>
        </w:tc>
      </w:tr>
      <w:tr w:rsidR="00833016" w:rsidRPr="00833016" w14:paraId="5694B43C" w14:textId="77777777" w:rsidTr="00F27CCA">
        <w:trPr>
          <w:trHeight w:val="289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6A9FE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</w:p>
        </w:tc>
        <w:tc>
          <w:tcPr>
            <w:tcW w:w="7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44BF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ВСЕГО ЧАСОВ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322A4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34</w:t>
            </w:r>
          </w:p>
        </w:tc>
      </w:tr>
    </w:tbl>
    <w:p w14:paraId="21D346A7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14:paraId="414A3AE0" w14:textId="77777777" w:rsidR="00833016" w:rsidRPr="00833016" w:rsidRDefault="00833016" w:rsidP="0083301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14" w:hanging="18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b/>
          <w:kern w:val="3"/>
          <w:lang w:eastAsia="ru-RU"/>
        </w:rPr>
        <w:lastRenderedPageBreak/>
        <w:t>Класс (34ч)</w:t>
      </w:r>
    </w:p>
    <w:p w14:paraId="57C184C8" w14:textId="77777777" w:rsidR="00833016" w:rsidRPr="00833016" w:rsidRDefault="00833016" w:rsidP="00833016">
      <w:pPr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1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7403"/>
        <w:gridCol w:w="1113"/>
      </w:tblGrid>
      <w:tr w:rsidR="00833016" w:rsidRPr="00833016" w14:paraId="2681A1DF" w14:textId="77777777" w:rsidTr="00F27CCA">
        <w:trPr>
          <w:trHeight w:val="562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FCB9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№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23F04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Тема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84A2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Количество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833016" w:rsidRPr="00833016" w14:paraId="2E269599" w14:textId="77777777" w:rsidTr="00F27CCA">
        <w:trPr>
          <w:trHeight w:val="389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BAA7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7C23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2A52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483E9A48" w14:textId="77777777" w:rsidTr="00F27CCA">
        <w:trPr>
          <w:trHeight w:val="286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5CC8D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4F904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Мир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наших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вещей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.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Натюрморт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1E65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6E9E4ADE" w14:textId="77777777" w:rsidTr="00F27CCA">
        <w:trPr>
          <w:trHeight w:val="286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18D9B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237CB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Вглядываясь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в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человека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.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Портрет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34155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11</w:t>
            </w:r>
          </w:p>
        </w:tc>
      </w:tr>
      <w:tr w:rsidR="00833016" w:rsidRPr="00833016" w14:paraId="17B5EED4" w14:textId="77777777" w:rsidTr="00F27CCA">
        <w:trPr>
          <w:trHeight w:val="288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B238E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FD0A2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Человек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и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пространство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.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Пейзаж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3ACB8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7</w:t>
            </w:r>
          </w:p>
        </w:tc>
      </w:tr>
      <w:tr w:rsidR="00833016" w:rsidRPr="00833016" w14:paraId="215AAAD4" w14:textId="77777777" w:rsidTr="00F27CCA">
        <w:trPr>
          <w:trHeight w:val="286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808A4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05C50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ВСЕГО ЧАСОВ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22FA4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34</w:t>
            </w:r>
          </w:p>
        </w:tc>
      </w:tr>
    </w:tbl>
    <w:p w14:paraId="2E58516C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14:paraId="0D385DE0" w14:textId="77777777" w:rsidR="00833016" w:rsidRPr="00833016" w:rsidRDefault="00833016" w:rsidP="0083301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14" w:hanging="18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833016">
        <w:rPr>
          <w:rFonts w:ascii="Times New Roman" w:eastAsia="Times New Roman" w:hAnsi="Times New Roman" w:cs="Times New Roman"/>
          <w:kern w:val="3"/>
          <w:lang w:eastAsia="ru-RU"/>
        </w:rPr>
        <w:t>Класс (34 ч)</w:t>
      </w:r>
    </w:p>
    <w:p w14:paraId="46761259" w14:textId="77777777" w:rsidR="00833016" w:rsidRPr="00833016" w:rsidRDefault="00833016" w:rsidP="00833016">
      <w:pPr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1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7432"/>
        <w:gridCol w:w="1104"/>
      </w:tblGrid>
      <w:tr w:rsidR="00833016" w:rsidRPr="00833016" w14:paraId="4C3ACDD0" w14:textId="77777777" w:rsidTr="00F27CCA">
        <w:trPr>
          <w:trHeight w:val="562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AAE1C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№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6307A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Тема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E9D06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Количество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833016" w:rsidRPr="00833016" w14:paraId="46894665" w14:textId="77777777" w:rsidTr="00F27CCA">
        <w:trPr>
          <w:trHeight w:val="389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68E3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A8BCD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В мире вещей и знаний. 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21DAC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10E22BD6" w14:textId="77777777" w:rsidTr="00F27CCA">
        <w:trPr>
          <w:trHeight w:val="562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E74B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0A37E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Художественный язык конструктивных искусств. Художник- дизайн- архитектура 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CDAC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27E2C02E" w14:textId="77777777" w:rsidTr="00F27CCA">
        <w:trPr>
          <w:trHeight w:val="562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869E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4002F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8048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11</w:t>
            </w:r>
          </w:p>
        </w:tc>
      </w:tr>
      <w:tr w:rsidR="00833016" w:rsidRPr="00833016" w14:paraId="2E45DB87" w14:textId="77777777" w:rsidTr="00F27CCA">
        <w:trPr>
          <w:trHeight w:val="564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37855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C23A1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Человек в зеркале дизайна. Образ человека и индивидуальное проектирование.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FADA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ind w:right="6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7</w:t>
            </w:r>
          </w:p>
        </w:tc>
      </w:tr>
      <w:tr w:rsidR="00833016" w:rsidRPr="00833016" w14:paraId="5762015B" w14:textId="77777777" w:rsidTr="00F27CCA">
        <w:trPr>
          <w:trHeight w:val="286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3872F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5F84F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ВСЕГО ЧАСОВ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3A733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ind w:right="6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34</w:t>
            </w:r>
          </w:p>
        </w:tc>
      </w:tr>
    </w:tbl>
    <w:p w14:paraId="65DAD1E1" w14:textId="77777777" w:rsidR="00833016" w:rsidRPr="00833016" w:rsidRDefault="00833016" w:rsidP="00833016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16B28C11" w14:textId="70415301" w:rsidR="00833016" w:rsidRPr="00301EBA" w:rsidRDefault="00833016" w:rsidP="00301EBA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1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bookmarkStart w:id="3" w:name="_GoBack"/>
      <w:bookmarkEnd w:id="3"/>
      <w:r w:rsidRPr="00301EBA">
        <w:rPr>
          <w:rFonts w:ascii="Times New Roman" w:eastAsia="Times New Roman" w:hAnsi="Times New Roman" w:cs="Times New Roman"/>
          <w:kern w:val="3"/>
          <w:lang w:eastAsia="ru-RU"/>
        </w:rPr>
        <w:t>Класс (34ч)</w:t>
      </w:r>
    </w:p>
    <w:p w14:paraId="5AB42E28" w14:textId="77777777" w:rsidR="00833016" w:rsidRPr="00833016" w:rsidRDefault="00833016" w:rsidP="00833016">
      <w:pPr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4D5BA765" w14:textId="77777777" w:rsidR="00833016" w:rsidRPr="00833016" w:rsidRDefault="00833016" w:rsidP="00833016">
      <w:pPr>
        <w:suppressAutoHyphens/>
        <w:autoSpaceDN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1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7432"/>
        <w:gridCol w:w="1113"/>
      </w:tblGrid>
      <w:tr w:rsidR="00833016" w:rsidRPr="00833016" w14:paraId="2794C081" w14:textId="77777777" w:rsidTr="00F27CCA">
        <w:trPr>
          <w:trHeight w:val="562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1B8FD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№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29FF3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Тема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EDF2D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Количество</w:t>
            </w:r>
            <w:proofErr w:type="spellEnd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833016" w:rsidRPr="00833016" w14:paraId="214696DA" w14:textId="77777777" w:rsidTr="00F27CCA">
        <w:trPr>
          <w:trHeight w:val="364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9D1C8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1B2FB" w14:textId="77777777" w:rsidR="00833016" w:rsidRPr="00833016" w:rsidRDefault="00833016" w:rsidP="00833016">
            <w:pPr>
              <w:tabs>
                <w:tab w:val="center" w:pos="1487"/>
                <w:tab w:val="center" w:pos="2393"/>
                <w:tab w:val="center" w:pos="3620"/>
                <w:tab w:val="center" w:pos="4567"/>
                <w:tab w:val="center" w:pos="5833"/>
                <w:tab w:val="right" w:pos="702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Художник и </w:t>
            </w: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ab/>
              <w:t xml:space="preserve">искусство </w:t>
            </w: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ab/>
              <w:t xml:space="preserve">театра. Роль </w:t>
            </w: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ab/>
              <w:t>изображения в синтетических искусствах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C3268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28E791DB" w14:textId="77777777" w:rsidTr="00F27CCA">
        <w:trPr>
          <w:trHeight w:val="562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5DF38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13FC2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Эстафета искусств. От рисунка к фотографии. Эволюция изобразительных искусств и технологий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7DC34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</w:t>
            </w:r>
          </w:p>
        </w:tc>
      </w:tr>
      <w:tr w:rsidR="00833016" w:rsidRPr="00833016" w14:paraId="10E952E8" w14:textId="77777777" w:rsidTr="00F27CCA">
        <w:trPr>
          <w:trHeight w:val="420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345AA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47310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Фильм - творец и зритель. Что мы знаем об искусстве кино?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EDA4B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11</w:t>
            </w:r>
          </w:p>
        </w:tc>
      </w:tr>
      <w:tr w:rsidR="00833016" w:rsidRPr="00833016" w14:paraId="61C3373F" w14:textId="77777777" w:rsidTr="00F27CCA">
        <w:trPr>
          <w:trHeight w:val="562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E48B9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8D51F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ind w:right="2269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Телевидение- пространство культуры.  Экран - искусство- зритель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4E007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ind w:right="5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7</w:t>
            </w:r>
          </w:p>
        </w:tc>
      </w:tr>
      <w:tr w:rsidR="00833016" w:rsidRPr="00833016" w14:paraId="7468422A" w14:textId="77777777" w:rsidTr="00F27CCA">
        <w:trPr>
          <w:trHeight w:val="288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966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B9BE8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ВСЕГО ЧАСОВ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8E28E" w14:textId="77777777" w:rsidR="00833016" w:rsidRPr="00833016" w:rsidRDefault="00833016" w:rsidP="00833016">
            <w:pPr>
              <w:suppressAutoHyphens/>
              <w:autoSpaceDN w:val="0"/>
              <w:spacing w:after="0" w:line="240" w:lineRule="auto"/>
              <w:ind w:right="5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833016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34</w:t>
            </w:r>
          </w:p>
        </w:tc>
      </w:tr>
    </w:tbl>
    <w:p w14:paraId="5EBF4AA1" w14:textId="77777777" w:rsidR="00833016" w:rsidRPr="00833016" w:rsidRDefault="00833016" w:rsidP="00833016">
      <w:pPr>
        <w:widowControl w:val="0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A"/>
          <w:kern w:val="3"/>
          <w:lang w:eastAsia="ru-RU"/>
        </w:rPr>
      </w:pPr>
      <w:r w:rsidRPr="00833016">
        <w:rPr>
          <w:rFonts w:ascii="Times New Roman" w:eastAsia="SimSun" w:hAnsi="Times New Roman" w:cs="Times New Roman"/>
          <w:b/>
          <w:i/>
          <w:color w:val="00000A"/>
          <w:kern w:val="3"/>
        </w:rPr>
        <w:br w:type="page"/>
      </w:r>
    </w:p>
    <w:p w14:paraId="4EDC3A9B" w14:textId="77777777" w:rsidR="006F2321" w:rsidRDefault="006F2321" w:rsidP="006F232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14:paraId="2005E671" w14:textId="77777777" w:rsidR="004B5475" w:rsidRDefault="004B5475"/>
    <w:sectPr w:rsidR="004B547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BC6D" w14:textId="77777777" w:rsidR="006E5219" w:rsidRDefault="00301E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E5D0" w14:textId="77777777" w:rsidR="006E5219" w:rsidRDefault="00301E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F7EB" w14:textId="77777777" w:rsidR="006E5219" w:rsidRDefault="00301E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9CC2" w14:textId="77777777" w:rsidR="006E5219" w:rsidRDefault="00301EBA">
    <w:pPr>
      <w:spacing w:after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1216" w14:textId="77777777" w:rsidR="006E5219" w:rsidRDefault="00301EBA">
    <w:pPr>
      <w:spacing w:after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E331" w14:textId="77777777" w:rsidR="006E5219" w:rsidRDefault="00301EBA">
    <w:pPr>
      <w:spacing w:after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478"/>
    <w:multiLevelType w:val="multilevel"/>
    <w:tmpl w:val="A2984ADC"/>
    <w:styleLink w:val="WWNum51"/>
    <w:lvl w:ilvl="0">
      <w:numFmt w:val="bullet"/>
      <w:lvlText w:val="•"/>
      <w:lvlJc w:val="left"/>
      <w:pPr>
        <w:ind w:left="14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5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3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19D117C4"/>
    <w:multiLevelType w:val="multilevel"/>
    <w:tmpl w:val="EDAA325C"/>
    <w:styleLink w:val="WWNum54"/>
    <w:lvl w:ilvl="0">
      <w:numFmt w:val="bullet"/>
      <w:lvlText w:val="•"/>
      <w:lvlJc w:val="left"/>
      <w:pPr>
        <w:ind w:left="14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2" w15:restartNumberingAfterBreak="0">
    <w:nsid w:val="205E685B"/>
    <w:multiLevelType w:val="multilevel"/>
    <w:tmpl w:val="78560626"/>
    <w:styleLink w:val="WWNum56"/>
    <w:lvl w:ilvl="0">
      <w:start w:val="5"/>
      <w:numFmt w:val="decimal"/>
      <w:lvlText w:val="%1"/>
      <w:lvlJc w:val="left"/>
      <w:pPr>
        <w:ind w:left="8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6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34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41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48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55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62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70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77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2A107431"/>
    <w:multiLevelType w:val="hybridMultilevel"/>
    <w:tmpl w:val="B2B8BFCA"/>
    <w:lvl w:ilvl="0" w:tplc="285A8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0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81E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863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01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0D0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EE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26B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4A0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C1413"/>
    <w:multiLevelType w:val="multilevel"/>
    <w:tmpl w:val="C65A18C6"/>
    <w:styleLink w:val="WWNum52"/>
    <w:lvl w:ilvl="0">
      <w:numFmt w:val="bullet"/>
      <w:lvlText w:val="•"/>
      <w:lvlJc w:val="left"/>
      <w:pPr>
        <w:ind w:left="14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6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4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1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8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5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0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7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2B28478B"/>
    <w:multiLevelType w:val="multilevel"/>
    <w:tmpl w:val="D97A99D0"/>
    <w:styleLink w:val="WWNum55"/>
    <w:lvl w:ilvl="0">
      <w:numFmt w:val="bullet"/>
      <w:lvlText w:val="•"/>
      <w:lvlJc w:val="left"/>
      <w:pPr>
        <w:ind w:left="14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6" w15:restartNumberingAfterBreak="0">
    <w:nsid w:val="40414BAE"/>
    <w:multiLevelType w:val="multilevel"/>
    <w:tmpl w:val="2434419A"/>
    <w:styleLink w:val="WWNum1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0D2718C"/>
    <w:multiLevelType w:val="multilevel"/>
    <w:tmpl w:val="A25082F2"/>
    <w:styleLink w:val="WWNum1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7D44D36"/>
    <w:multiLevelType w:val="multilevel"/>
    <w:tmpl w:val="CCF4629E"/>
    <w:styleLink w:val="WWNum18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CA3DB1"/>
    <w:multiLevelType w:val="multilevel"/>
    <w:tmpl w:val="DC240AD8"/>
    <w:styleLink w:val="WWNum18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7090DC8"/>
    <w:multiLevelType w:val="multilevel"/>
    <w:tmpl w:val="A5DA131A"/>
    <w:styleLink w:val="WWNum50"/>
    <w:lvl w:ilvl="0">
      <w:start w:val="1"/>
      <w:numFmt w:val="decimal"/>
      <w:lvlText w:val="%1)"/>
      <w:lvlJc w:val="left"/>
      <w:pPr>
        <w:ind w:left="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6F903055"/>
    <w:multiLevelType w:val="multilevel"/>
    <w:tmpl w:val="C6DEAAF0"/>
    <w:styleLink w:val="WWNum53"/>
    <w:lvl w:ilvl="0">
      <w:numFmt w:val="bullet"/>
      <w:lvlText w:val="•"/>
      <w:lvlJc w:val="left"/>
      <w:pPr>
        <w:ind w:left="1476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7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49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321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3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65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37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09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817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747F7C59"/>
    <w:multiLevelType w:val="multilevel"/>
    <w:tmpl w:val="4BB0EFB6"/>
    <w:styleLink w:val="WWNum49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5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39"/>
    <w:rsid w:val="00301EBA"/>
    <w:rsid w:val="004B5475"/>
    <w:rsid w:val="00667939"/>
    <w:rsid w:val="006F2321"/>
    <w:rsid w:val="008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5F1A"/>
  <w15:chartTrackingRefBased/>
  <w15:docId w15:val="{EE4BEC2D-C3A6-4AB7-B29B-1094AE5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321"/>
  </w:style>
  <w:style w:type="paragraph" w:styleId="1">
    <w:name w:val="heading 1"/>
    <w:next w:val="a"/>
    <w:link w:val="10"/>
    <w:uiPriority w:val="9"/>
    <w:unhideWhenUsed/>
    <w:qFormat/>
    <w:rsid w:val="00301EBA"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9">
    <w:name w:val="WWNum49"/>
    <w:basedOn w:val="a2"/>
    <w:rsid w:val="00833016"/>
    <w:pPr>
      <w:numPr>
        <w:numId w:val="1"/>
      </w:numPr>
    </w:pPr>
  </w:style>
  <w:style w:type="numbering" w:customStyle="1" w:styleId="WWNum50">
    <w:name w:val="WWNum50"/>
    <w:basedOn w:val="a2"/>
    <w:rsid w:val="00833016"/>
    <w:pPr>
      <w:numPr>
        <w:numId w:val="2"/>
      </w:numPr>
    </w:pPr>
  </w:style>
  <w:style w:type="numbering" w:customStyle="1" w:styleId="WWNum51">
    <w:name w:val="WWNum51"/>
    <w:basedOn w:val="a2"/>
    <w:rsid w:val="00833016"/>
    <w:pPr>
      <w:numPr>
        <w:numId w:val="3"/>
      </w:numPr>
    </w:pPr>
  </w:style>
  <w:style w:type="numbering" w:customStyle="1" w:styleId="WWNum52">
    <w:name w:val="WWNum52"/>
    <w:basedOn w:val="a2"/>
    <w:rsid w:val="00833016"/>
    <w:pPr>
      <w:numPr>
        <w:numId w:val="4"/>
      </w:numPr>
    </w:pPr>
  </w:style>
  <w:style w:type="numbering" w:customStyle="1" w:styleId="WWNum53">
    <w:name w:val="WWNum53"/>
    <w:basedOn w:val="a2"/>
    <w:rsid w:val="00833016"/>
    <w:pPr>
      <w:numPr>
        <w:numId w:val="5"/>
      </w:numPr>
    </w:pPr>
  </w:style>
  <w:style w:type="numbering" w:customStyle="1" w:styleId="WWNum54">
    <w:name w:val="WWNum54"/>
    <w:basedOn w:val="a2"/>
    <w:rsid w:val="00833016"/>
    <w:pPr>
      <w:numPr>
        <w:numId w:val="6"/>
      </w:numPr>
    </w:pPr>
  </w:style>
  <w:style w:type="numbering" w:customStyle="1" w:styleId="WWNum55">
    <w:name w:val="WWNum55"/>
    <w:basedOn w:val="a2"/>
    <w:rsid w:val="00833016"/>
    <w:pPr>
      <w:numPr>
        <w:numId w:val="7"/>
      </w:numPr>
    </w:pPr>
  </w:style>
  <w:style w:type="numbering" w:customStyle="1" w:styleId="WWNum56">
    <w:name w:val="WWNum56"/>
    <w:basedOn w:val="a2"/>
    <w:rsid w:val="00833016"/>
    <w:pPr>
      <w:numPr>
        <w:numId w:val="8"/>
      </w:numPr>
    </w:pPr>
  </w:style>
  <w:style w:type="numbering" w:customStyle="1" w:styleId="WWNum107">
    <w:name w:val="WWNum107"/>
    <w:basedOn w:val="a2"/>
    <w:rsid w:val="00833016"/>
    <w:pPr>
      <w:numPr>
        <w:numId w:val="9"/>
      </w:numPr>
    </w:pPr>
  </w:style>
  <w:style w:type="numbering" w:customStyle="1" w:styleId="WWNum121">
    <w:name w:val="WWNum121"/>
    <w:basedOn w:val="a2"/>
    <w:rsid w:val="00833016"/>
    <w:pPr>
      <w:numPr>
        <w:numId w:val="10"/>
      </w:numPr>
    </w:pPr>
  </w:style>
  <w:style w:type="numbering" w:customStyle="1" w:styleId="WWNum185">
    <w:name w:val="WWNum185"/>
    <w:basedOn w:val="a2"/>
    <w:rsid w:val="00833016"/>
    <w:pPr>
      <w:numPr>
        <w:numId w:val="11"/>
      </w:numPr>
    </w:pPr>
  </w:style>
  <w:style w:type="numbering" w:customStyle="1" w:styleId="WWNum186">
    <w:name w:val="WWNum186"/>
    <w:basedOn w:val="a2"/>
    <w:rsid w:val="00833016"/>
    <w:pPr>
      <w:numPr>
        <w:numId w:val="12"/>
      </w:numPr>
    </w:pPr>
  </w:style>
  <w:style w:type="character" w:customStyle="1" w:styleId="10">
    <w:name w:val="Заголовок 1 Знак"/>
    <w:basedOn w:val="a0"/>
    <w:link w:val="1"/>
    <w:uiPriority w:val="9"/>
    <w:rsid w:val="00301EBA"/>
    <w:rPr>
      <w:rFonts w:ascii="Times New Roman" w:eastAsia="Times New Roman" w:hAnsi="Times New Roman" w:cs="Times New Roman"/>
      <w:b/>
      <w:color w:val="000000"/>
      <w:u w:val="single" w:color="000000"/>
      <w:lang w:val="en-US"/>
    </w:rPr>
  </w:style>
  <w:style w:type="paragraph" w:styleId="a3">
    <w:name w:val="List Paragraph"/>
    <w:basedOn w:val="a"/>
    <w:uiPriority w:val="34"/>
    <w:qFormat/>
    <w:rsid w:val="0030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5093</Words>
  <Characters>29035</Characters>
  <Application>Microsoft Office Word</Application>
  <DocSecurity>0</DocSecurity>
  <Lines>241</Lines>
  <Paragraphs>68</Paragraphs>
  <ScaleCrop>false</ScaleCrop>
  <Company/>
  <LinksUpToDate>false</LinksUpToDate>
  <CharactersWithSpaces>34060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 Мария</dc:creator>
  <cp:keywords/>
  <dc:description/>
  <cp:lastModifiedBy>Азина Мария</cp:lastModifiedBy>
  <cp:revision>4</cp:revision>
  <dcterms:created xsi:type="dcterms:W3CDTF">2018-12-03T09:24:00Z</dcterms:created>
  <dcterms:modified xsi:type="dcterms:W3CDTF">2018-12-03T15:57:00Z</dcterms:modified>
</cp:coreProperties>
</file>